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782" w:rsidRDefault="004B0782" w:rsidP="004B0782">
      <w:pPr>
        <w:jc w:val="center"/>
        <w:rPr>
          <w:b/>
          <w:bCs/>
          <w:sz w:val="24"/>
          <w:szCs w:val="24"/>
        </w:rPr>
      </w:pPr>
      <w:bookmarkStart w:id="0" w:name="_GoBack"/>
      <w:bookmarkEnd w:id="0"/>
      <w:r>
        <w:rPr>
          <w:b/>
          <w:bCs/>
          <w:noProof/>
          <w:sz w:val="24"/>
          <w:szCs w:val="24"/>
          <w:lang w:eastAsia="en-GB"/>
        </w:rPr>
        <w:drawing>
          <wp:inline distT="0" distB="0" distL="0" distR="0" wp14:anchorId="08595349" wp14:editId="77EA1926">
            <wp:extent cx="1369531" cy="1267291"/>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ncil Logo Full Colour.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2558" cy="1334866"/>
                    </a:xfrm>
                    <a:prstGeom prst="rect">
                      <a:avLst/>
                    </a:prstGeom>
                  </pic:spPr>
                </pic:pic>
              </a:graphicData>
            </a:graphic>
          </wp:inline>
        </w:drawing>
      </w:r>
    </w:p>
    <w:p w:rsidR="000D2AA6" w:rsidRPr="00E3111E" w:rsidRDefault="00E44505" w:rsidP="00E3111E">
      <w:pPr>
        <w:jc w:val="center"/>
        <w:rPr>
          <w:rFonts w:cstheme="minorHAnsi"/>
          <w:b/>
          <w:bCs/>
          <w:caps/>
          <w:sz w:val="32"/>
          <w:szCs w:val="32"/>
        </w:rPr>
      </w:pPr>
      <w:r>
        <w:rPr>
          <w:rFonts w:cstheme="minorHAnsi"/>
          <w:b/>
          <w:bCs/>
          <w:caps/>
          <w:sz w:val="32"/>
          <w:szCs w:val="32"/>
        </w:rPr>
        <w:t>URBAN INVESTMENT FUND</w:t>
      </w:r>
      <w:r w:rsidR="00B607C4">
        <w:rPr>
          <w:rFonts w:cstheme="minorHAnsi"/>
          <w:b/>
          <w:bCs/>
          <w:caps/>
          <w:sz w:val="32"/>
          <w:szCs w:val="32"/>
        </w:rPr>
        <w:br/>
        <w:t>Expression of Interest (3rd</w:t>
      </w:r>
      <w:r w:rsidR="005B0C79">
        <w:rPr>
          <w:rFonts w:cstheme="minorHAnsi"/>
          <w:b/>
          <w:bCs/>
          <w:caps/>
          <w:sz w:val="32"/>
          <w:szCs w:val="32"/>
        </w:rPr>
        <w:t xml:space="preserve"> Call</w:t>
      </w:r>
      <w:r w:rsidR="00B607C4">
        <w:rPr>
          <w:rFonts w:cstheme="minorHAnsi"/>
          <w:b/>
          <w:bCs/>
          <w:caps/>
          <w:sz w:val="32"/>
          <w:szCs w:val="32"/>
        </w:rPr>
        <w:t>, Amended</w:t>
      </w:r>
      <w:r w:rsidR="005B0C79">
        <w:rPr>
          <w:rFonts w:cstheme="minorHAnsi"/>
          <w:b/>
          <w:bCs/>
          <w:caps/>
          <w:sz w:val="32"/>
          <w:szCs w:val="32"/>
        </w:rPr>
        <w:t>)</w:t>
      </w:r>
    </w:p>
    <w:p w:rsidR="00E3111E" w:rsidRPr="00E3111E" w:rsidRDefault="00E3111E" w:rsidP="00E3111E">
      <w:pPr>
        <w:jc w:val="center"/>
        <w:rPr>
          <w:rFonts w:cstheme="minorHAnsi"/>
          <w:b/>
          <w:sz w:val="32"/>
          <w:szCs w:val="32"/>
        </w:rPr>
      </w:pPr>
      <w:r w:rsidRPr="00E3111E">
        <w:rPr>
          <w:rFonts w:cstheme="minorHAnsi"/>
          <w:b/>
          <w:sz w:val="32"/>
          <w:szCs w:val="32"/>
        </w:rPr>
        <w:t>Guidance Notes and Application Form</w:t>
      </w:r>
    </w:p>
    <w:p w:rsidR="00E3111E" w:rsidRPr="008B1E23" w:rsidRDefault="00E3111E">
      <w:pPr>
        <w:rPr>
          <w:b/>
          <w:bCs/>
          <w:caps/>
          <w:sz w:val="24"/>
          <w:szCs w:val="24"/>
        </w:rPr>
      </w:pPr>
    </w:p>
    <w:p w:rsidR="000D2AA6" w:rsidRPr="008B1E23" w:rsidRDefault="000D2AA6">
      <w:pPr>
        <w:rPr>
          <w:b/>
          <w:bCs/>
          <w:caps/>
          <w:sz w:val="24"/>
          <w:szCs w:val="24"/>
        </w:rPr>
      </w:pPr>
      <w:r w:rsidRPr="008B1E23">
        <w:rPr>
          <w:b/>
          <w:bCs/>
          <w:caps/>
          <w:sz w:val="24"/>
          <w:szCs w:val="24"/>
        </w:rPr>
        <w:t xml:space="preserve">Supporting Business Growth and </w:t>
      </w:r>
      <w:r w:rsidRPr="00101328">
        <w:rPr>
          <w:b/>
          <w:bCs/>
          <w:caps/>
          <w:sz w:val="24"/>
          <w:szCs w:val="24"/>
        </w:rPr>
        <w:t xml:space="preserve">rationalising </w:t>
      </w:r>
      <w:r w:rsidRPr="00101328">
        <w:rPr>
          <w:rFonts w:cs="Times New Roman (Body CS)"/>
          <w:b/>
          <w:bCs/>
          <w:caps/>
          <w:sz w:val="24"/>
          <w:szCs w:val="24"/>
        </w:rPr>
        <w:t xml:space="preserve">vacancy in the </w:t>
      </w:r>
      <w:r w:rsidR="000473B6" w:rsidRPr="00101328">
        <w:rPr>
          <w:rFonts w:cs="Times New Roman (Body CS)"/>
          <w:b/>
          <w:bCs/>
          <w:caps/>
          <w:sz w:val="24"/>
          <w:szCs w:val="24"/>
        </w:rPr>
        <w:t>URBAN</w:t>
      </w:r>
      <w:r w:rsidRPr="00101328">
        <w:rPr>
          <w:rFonts w:cs="Times New Roman (Body CS)"/>
          <w:b/>
          <w:bCs/>
          <w:caps/>
          <w:sz w:val="24"/>
          <w:szCs w:val="24"/>
        </w:rPr>
        <w:t xml:space="preserve"> Centre</w:t>
      </w:r>
      <w:r w:rsidR="000473B6" w:rsidRPr="00101328">
        <w:rPr>
          <w:rFonts w:cs="Times New Roman (Body CS)"/>
          <w:b/>
          <w:bCs/>
          <w:caps/>
          <w:sz w:val="24"/>
          <w:szCs w:val="24"/>
        </w:rPr>
        <w:t>S</w:t>
      </w:r>
      <w:r w:rsidRPr="008B1E23">
        <w:rPr>
          <w:b/>
          <w:bCs/>
          <w:caps/>
          <w:sz w:val="24"/>
          <w:szCs w:val="24"/>
        </w:rPr>
        <w:t xml:space="preserve"> </w:t>
      </w:r>
    </w:p>
    <w:p w:rsidR="00B42888" w:rsidRDefault="00117297" w:rsidP="00B42888">
      <w:r w:rsidRPr="00A1709C">
        <w:rPr>
          <w:b/>
          <w:bCs/>
          <w:u w:val="single"/>
        </w:rPr>
        <w:t>The Aim</w:t>
      </w:r>
    </w:p>
    <w:p w:rsidR="00BD4E72" w:rsidRDefault="00CF641A" w:rsidP="00B42888">
      <w:r>
        <w:t>Lisburn and Castlere</w:t>
      </w:r>
      <w:r w:rsidR="005B0C79">
        <w:t xml:space="preserve">agh </w:t>
      </w:r>
      <w:r w:rsidR="00440BEB">
        <w:t>City C</w:t>
      </w:r>
      <w:r w:rsidR="005B0C79">
        <w:t xml:space="preserve">ouncil has launched a </w:t>
      </w:r>
      <w:r w:rsidR="00B607C4">
        <w:t>third</w:t>
      </w:r>
      <w:r w:rsidR="005B0C79">
        <w:t xml:space="preserve"> call for the</w:t>
      </w:r>
      <w:r w:rsidR="00117297">
        <w:t xml:space="preserve"> </w:t>
      </w:r>
      <w:r w:rsidR="00E44505">
        <w:t>URBAN INVESTMENT FUND</w:t>
      </w:r>
      <w:r w:rsidR="00117297">
        <w:t xml:space="preserve"> </w:t>
      </w:r>
      <w:r>
        <w:t>which will</w:t>
      </w:r>
      <w:r w:rsidR="00117297">
        <w:t xml:space="preserve"> support the economic growth and resilience of the </w:t>
      </w:r>
      <w:r w:rsidR="00E80B10">
        <w:t xml:space="preserve">urban centres of </w:t>
      </w:r>
      <w:r w:rsidR="00853CC8">
        <w:t xml:space="preserve">Lisburn, Dundonald and </w:t>
      </w:r>
      <w:r w:rsidR="00E80B10">
        <w:t>Carryduff</w:t>
      </w:r>
      <w:r w:rsidR="00853CC8">
        <w:t xml:space="preserve"> </w:t>
      </w:r>
      <w:r w:rsidR="00117297">
        <w:t xml:space="preserve">through the provision of </w:t>
      </w:r>
      <w:r w:rsidR="00E10106">
        <w:t>grants</w:t>
      </w:r>
      <w:r w:rsidR="00117297">
        <w:t xml:space="preserve"> for </w:t>
      </w:r>
      <w:r w:rsidR="00E10106">
        <w:t>interior and exterior</w:t>
      </w:r>
      <w:r w:rsidR="00117297">
        <w:t xml:space="preserve"> improvements</w:t>
      </w:r>
      <w:r w:rsidR="009C44C7">
        <w:t xml:space="preserve"> to commercial buildings</w:t>
      </w:r>
      <w:r w:rsidR="00117297">
        <w:t>, expansions or</w:t>
      </w:r>
      <w:r w:rsidR="00E10106">
        <w:t xml:space="preserve"> repurposing </w:t>
      </w:r>
      <w:r w:rsidR="00853CC8">
        <w:t>of premises</w:t>
      </w:r>
      <w:r w:rsidR="00E10106">
        <w:t>.</w:t>
      </w:r>
      <w:r w:rsidR="000473B6">
        <w:t xml:space="preserve"> </w:t>
      </w:r>
    </w:p>
    <w:p w:rsidR="007D6B09" w:rsidRDefault="00B607C4" w:rsidP="00BD4E72">
      <w:pPr>
        <w:rPr>
          <w:rFonts w:cs="Times New Roman (Body CS)"/>
        </w:rPr>
      </w:pPr>
      <w:r>
        <w:rPr>
          <w:rFonts w:cs="Times New Roman (Body CS)"/>
        </w:rPr>
        <w:t>In this 3</w:t>
      </w:r>
      <w:r w:rsidRPr="00B607C4">
        <w:rPr>
          <w:rFonts w:cs="Times New Roman (Body CS)"/>
          <w:vertAlign w:val="superscript"/>
        </w:rPr>
        <w:t>rd</w:t>
      </w:r>
      <w:r>
        <w:rPr>
          <w:rFonts w:cs="Times New Roman (Body CS)"/>
        </w:rPr>
        <w:t xml:space="preserve"> call</w:t>
      </w:r>
      <w:r w:rsidR="00B42888">
        <w:rPr>
          <w:rFonts w:cs="Times New Roman (Body CS)"/>
        </w:rPr>
        <w:t>,</w:t>
      </w:r>
      <w:r>
        <w:rPr>
          <w:rFonts w:cs="Times New Roman (Body CS)"/>
        </w:rPr>
        <w:t xml:space="preserve"> </w:t>
      </w:r>
      <w:r w:rsidR="00BD4E72" w:rsidRPr="0028477D">
        <w:rPr>
          <w:rFonts w:cs="Times New Roman (Body CS)"/>
        </w:rPr>
        <w:t>Grant aid will be</w:t>
      </w:r>
      <w:r w:rsidR="007D6B09">
        <w:rPr>
          <w:rFonts w:cs="Times New Roman (Body CS)"/>
        </w:rPr>
        <w:t xml:space="preserve"> prioritised</w:t>
      </w:r>
      <w:r w:rsidR="00BD4E72" w:rsidRPr="0028477D">
        <w:rPr>
          <w:rFonts w:cs="Times New Roman (Body CS)"/>
        </w:rPr>
        <w:t xml:space="preserve"> to encourage new business into the Urban Centres</w:t>
      </w:r>
      <w:r w:rsidR="007D6B09">
        <w:rPr>
          <w:rFonts w:cs="Times New Roman (Body CS)"/>
        </w:rPr>
        <w:t xml:space="preserve">, particularly focusing on </w:t>
      </w:r>
      <w:r>
        <w:rPr>
          <w:rFonts w:cs="Times New Roman (Body CS)"/>
        </w:rPr>
        <w:t>Fashion Retail</w:t>
      </w:r>
      <w:r w:rsidR="007D6B09">
        <w:rPr>
          <w:rFonts w:cs="Times New Roman (Body CS)"/>
        </w:rPr>
        <w:t>. We are welcoming new businesses that are currently not represented in our urban centres or business that will help to support the night time economy.</w:t>
      </w:r>
    </w:p>
    <w:p w:rsidR="00BD4E72" w:rsidRPr="00BD4E72" w:rsidRDefault="00B607C4" w:rsidP="00BD4E72">
      <w:pPr>
        <w:rPr>
          <w:rFonts w:cs="Times New Roman (Body CS)"/>
        </w:rPr>
      </w:pPr>
      <w:r>
        <w:rPr>
          <w:rFonts w:cs="Times New Roman (Body CS)"/>
        </w:rPr>
        <w:t xml:space="preserve">We will again </w:t>
      </w:r>
      <w:r w:rsidR="00BD4E72" w:rsidRPr="0028477D">
        <w:rPr>
          <w:rFonts w:cs="Times New Roman (Body CS)"/>
        </w:rPr>
        <w:t>support existing businesses to diversify their current offer through repurposing of vacant units (to include unused areas of their current premises).</w:t>
      </w:r>
    </w:p>
    <w:p w:rsidR="00117297" w:rsidRDefault="00117297" w:rsidP="00117297">
      <w:r>
        <w:t xml:space="preserve">The aim of the </w:t>
      </w:r>
      <w:r w:rsidR="00E44505">
        <w:t>Urban Investment Fund</w:t>
      </w:r>
      <w:r w:rsidR="00CF641A">
        <w:t xml:space="preserve"> is</w:t>
      </w:r>
      <w:r>
        <w:t xml:space="preserve"> to</w:t>
      </w:r>
      <w:r w:rsidR="00BB1192">
        <w:t>:</w:t>
      </w:r>
    </w:p>
    <w:p w:rsidR="00117297" w:rsidRDefault="00221191" w:rsidP="00E10106">
      <w:pPr>
        <w:pStyle w:val="ListParagraph"/>
        <w:numPr>
          <w:ilvl w:val="0"/>
          <w:numId w:val="2"/>
        </w:numPr>
      </w:pPr>
      <w:r>
        <w:t xml:space="preserve">Improve the offer in the </w:t>
      </w:r>
      <w:r w:rsidR="00E80B10">
        <w:t xml:space="preserve">urban centres of </w:t>
      </w:r>
      <w:r w:rsidR="00BB1192">
        <w:t xml:space="preserve">Lisburn, Dundonald and </w:t>
      </w:r>
      <w:r w:rsidR="00E80B10">
        <w:t>Carryduff</w:t>
      </w:r>
      <w:r w:rsidR="00BD4E72">
        <w:t xml:space="preserve"> by reducing the current vacancy rates and attracting new businesses into the centre</w:t>
      </w:r>
    </w:p>
    <w:p w:rsidR="00BD4E72" w:rsidRDefault="00117297" w:rsidP="00BD4E72">
      <w:pPr>
        <w:pStyle w:val="ListParagraph"/>
        <w:numPr>
          <w:ilvl w:val="0"/>
          <w:numId w:val="2"/>
        </w:numPr>
      </w:pPr>
      <w:r>
        <w:t xml:space="preserve">Decrease the number of vacant units in the </w:t>
      </w:r>
      <w:r w:rsidR="00E80B10">
        <w:t xml:space="preserve">Urban </w:t>
      </w:r>
      <w:r>
        <w:t>Centre</w:t>
      </w:r>
      <w:r w:rsidR="00E80B10">
        <w:t>s</w:t>
      </w:r>
      <w:r>
        <w:t xml:space="preserve"> by offering financial assistance to</w:t>
      </w:r>
      <w:r w:rsidR="00BD4E72">
        <w:t xml:space="preserve"> existing businesses to offset capital costs or repurpose their existing business premises. </w:t>
      </w:r>
      <w:r>
        <w:t xml:space="preserve"> </w:t>
      </w:r>
    </w:p>
    <w:p w:rsidR="00BD4E72" w:rsidRDefault="00BD4E72" w:rsidP="00BD4E72">
      <w:pPr>
        <w:pStyle w:val="ListParagraph"/>
        <w:numPr>
          <w:ilvl w:val="0"/>
          <w:numId w:val="2"/>
        </w:numPr>
      </w:pPr>
      <w:r>
        <w:t>Decrease the number of vacant units in the Urban Centres by offering financial assistance to new businesses who wish to occupy a vacant property.</w:t>
      </w:r>
    </w:p>
    <w:p w:rsidR="00A1709C" w:rsidRPr="00E10106" w:rsidRDefault="00A1709C" w:rsidP="00221111">
      <w:pPr>
        <w:rPr>
          <w:b/>
          <w:u w:val="single"/>
        </w:rPr>
      </w:pPr>
      <w:r w:rsidRPr="00A1709C">
        <w:rPr>
          <w:b/>
          <w:u w:val="single"/>
        </w:rPr>
        <w:t>The Package</w:t>
      </w:r>
      <w:r w:rsidR="00E10106">
        <w:t xml:space="preserve"> </w:t>
      </w:r>
    </w:p>
    <w:p w:rsidR="00390ABB" w:rsidRDefault="007D6B09" w:rsidP="00365637">
      <w:r>
        <w:t xml:space="preserve">The funding pot is currently £100,000 and </w:t>
      </w:r>
      <w:r w:rsidR="00F96134">
        <w:t>allocation will</w:t>
      </w:r>
      <w:r w:rsidR="00B00E0B">
        <w:t xml:space="preserve"> be</w:t>
      </w:r>
      <w:r w:rsidR="00F96134">
        <w:t xml:space="preserve"> subject to change based on the nu</w:t>
      </w:r>
      <w:r>
        <w:t xml:space="preserve">mber of </w:t>
      </w:r>
      <w:r w:rsidR="00F96134">
        <w:t>eligible applications received</w:t>
      </w:r>
      <w:r>
        <w:t xml:space="preserve">. </w:t>
      </w:r>
      <w:r w:rsidR="00B42888">
        <w:t>Successful businesses will be required to match</w:t>
      </w:r>
      <w:r w:rsidR="00455A85">
        <w:t xml:space="preserve"> </w:t>
      </w:r>
      <w:r w:rsidR="00B42888">
        <w:t>fund 10% of the total costs including</w:t>
      </w:r>
      <w:r w:rsidR="00390ABB">
        <w:t xml:space="preserve"> any VAT or Legal Fees incurred.</w:t>
      </w:r>
    </w:p>
    <w:p w:rsidR="00F96134" w:rsidRDefault="00F96134" w:rsidP="00F96134">
      <w:r>
        <w:t>Funding is allocated based on business footprint.  The following 3 packages are available;</w:t>
      </w:r>
    </w:p>
    <w:p w:rsidR="00F96134" w:rsidRDefault="00F96134" w:rsidP="00F96134">
      <w:pPr>
        <w:rPr>
          <w:b/>
        </w:rPr>
      </w:pPr>
      <w:r>
        <w:t xml:space="preserve">1. For Businesses with a footprint of less than 100 Square Metres the grant will be </w:t>
      </w:r>
      <w:r w:rsidRPr="00F96134">
        <w:rPr>
          <w:b/>
          <w:u w:val="single"/>
        </w:rPr>
        <w:t>up to</w:t>
      </w:r>
      <w:r>
        <w:t xml:space="preserve"> £7,500, which the business must match fund by 10%. This measurement does not include storerooms, kitchens or bathrooms. </w:t>
      </w:r>
    </w:p>
    <w:p w:rsidR="00F96134" w:rsidRPr="0048676D" w:rsidRDefault="00F96134" w:rsidP="00F96134">
      <w:pPr>
        <w:rPr>
          <w:b/>
        </w:rPr>
      </w:pPr>
      <w:r>
        <w:lastRenderedPageBreak/>
        <w:t xml:space="preserve">2. For Businesses with a footprint of between 100 and 150 Square Metres the grant will be </w:t>
      </w:r>
      <w:r w:rsidRPr="00F96134">
        <w:rPr>
          <w:b/>
          <w:u w:val="single"/>
        </w:rPr>
        <w:t>up to</w:t>
      </w:r>
      <w:r>
        <w:t xml:space="preserve"> £15,000, which the business must match fund by 10%. This measurement does not include storerooms, kitchens or bathrooms</w:t>
      </w:r>
      <w:r w:rsidRPr="00115570">
        <w:rPr>
          <w:b/>
        </w:rPr>
        <w:t>.</w:t>
      </w:r>
    </w:p>
    <w:p w:rsidR="00F96134" w:rsidRDefault="00F96134" w:rsidP="00F96134">
      <w:pPr>
        <w:rPr>
          <w:b/>
        </w:rPr>
      </w:pPr>
      <w:r>
        <w:t xml:space="preserve">3. For Businesses with a footprint of 151 Square Metres and over the grant will be </w:t>
      </w:r>
      <w:r w:rsidRPr="00F96134">
        <w:rPr>
          <w:b/>
          <w:u w:val="single"/>
        </w:rPr>
        <w:t>up to</w:t>
      </w:r>
      <w:r>
        <w:t xml:space="preserve"> £25,000, which the business must match fund by 10%. This measurement does not include storerooms, kitchens or bathrooms. </w:t>
      </w:r>
    </w:p>
    <w:p w:rsidR="00F96134" w:rsidRDefault="00F96134" w:rsidP="00F96134">
      <w:r>
        <w:t>Preference will be given to business with on-street frontage.</w:t>
      </w:r>
    </w:p>
    <w:p w:rsidR="004B0782" w:rsidRDefault="004B0782" w:rsidP="00365637">
      <w:pPr>
        <w:rPr>
          <w:b/>
          <w:sz w:val="24"/>
          <w:szCs w:val="24"/>
          <w:u w:val="single"/>
        </w:rPr>
      </w:pPr>
      <w:r w:rsidRPr="004B0782">
        <w:rPr>
          <w:b/>
          <w:sz w:val="24"/>
          <w:szCs w:val="24"/>
          <w:u w:val="single"/>
        </w:rPr>
        <w:t>GUIDANCE NOTES</w:t>
      </w:r>
    </w:p>
    <w:p w:rsidR="00650496" w:rsidRPr="00650496" w:rsidRDefault="00650496" w:rsidP="00365637">
      <w:pPr>
        <w:rPr>
          <w:b/>
          <w:sz w:val="24"/>
          <w:szCs w:val="24"/>
        </w:rPr>
      </w:pPr>
      <w:r>
        <w:rPr>
          <w:b/>
          <w:sz w:val="24"/>
          <w:szCs w:val="24"/>
        </w:rPr>
        <w:t>Please note; t</w:t>
      </w:r>
      <w:r w:rsidRPr="00650496">
        <w:rPr>
          <w:b/>
          <w:sz w:val="24"/>
          <w:szCs w:val="24"/>
        </w:rPr>
        <w:t>h</w:t>
      </w:r>
      <w:r>
        <w:rPr>
          <w:b/>
          <w:sz w:val="24"/>
          <w:szCs w:val="24"/>
        </w:rPr>
        <w:t>e scheme</w:t>
      </w:r>
      <w:r w:rsidRPr="00650496">
        <w:rPr>
          <w:b/>
          <w:sz w:val="24"/>
          <w:szCs w:val="24"/>
        </w:rPr>
        <w:t xml:space="preserve"> is a two stage process.  This first stage is an expression of interest which will be used to shape and inform the scheme and understand the need of the businesses. Following the completion of expressions of interest </w:t>
      </w:r>
      <w:r w:rsidR="00B42888">
        <w:rPr>
          <w:b/>
          <w:sz w:val="24"/>
          <w:szCs w:val="24"/>
        </w:rPr>
        <w:t>successful applicants will be invited to full application stage.</w:t>
      </w:r>
    </w:p>
    <w:p w:rsidR="007D1472" w:rsidRPr="00BB2640" w:rsidRDefault="00AA7086" w:rsidP="00365637">
      <w:pPr>
        <w:rPr>
          <w:b/>
          <w:u w:val="single"/>
        </w:rPr>
      </w:pPr>
      <w:r>
        <w:rPr>
          <w:b/>
          <w:u w:val="single"/>
        </w:rPr>
        <w:t>APPLICATION PROCESS</w:t>
      </w:r>
    </w:p>
    <w:p w:rsidR="00365637" w:rsidRPr="00BB2640" w:rsidRDefault="00365637" w:rsidP="00365637">
      <w:r w:rsidRPr="00BB2640">
        <w:t xml:space="preserve">The scheme will assist </w:t>
      </w:r>
      <w:r w:rsidR="00A703CA">
        <w:t>new businesses</w:t>
      </w:r>
      <w:r w:rsidRPr="00BB2640">
        <w:t xml:space="preserve"> </w:t>
      </w:r>
      <w:r w:rsidR="006F548D">
        <w:t xml:space="preserve">who are interested in setting up in </w:t>
      </w:r>
      <w:r w:rsidR="009C44C7">
        <w:t>the u</w:t>
      </w:r>
      <w:r w:rsidR="00AF77F5">
        <w:t>rban</w:t>
      </w:r>
      <w:r w:rsidR="006F548D">
        <w:t xml:space="preserve"> centre</w:t>
      </w:r>
      <w:r w:rsidR="00AF77F5">
        <w:t>s</w:t>
      </w:r>
      <w:r w:rsidR="00A703CA">
        <w:t xml:space="preserve"> and existing businesses who wish to </w:t>
      </w:r>
      <w:r w:rsidR="00A703CA" w:rsidRPr="009C44C7">
        <w:t xml:space="preserve">repurpose </w:t>
      </w:r>
      <w:r w:rsidR="00A703CA" w:rsidRPr="009C44C7">
        <w:rPr>
          <w:rFonts w:cs="Times New Roman (Body CS)"/>
        </w:rPr>
        <w:t xml:space="preserve">their </w:t>
      </w:r>
      <w:r w:rsidR="000473B6" w:rsidRPr="009C44C7">
        <w:rPr>
          <w:rFonts w:cs="Times New Roman (Body CS)"/>
        </w:rPr>
        <w:t xml:space="preserve">premises or part thereof to adapt their </w:t>
      </w:r>
      <w:r w:rsidR="00A703CA" w:rsidRPr="009C44C7">
        <w:rPr>
          <w:rFonts w:cs="Times New Roman (Body CS)"/>
        </w:rPr>
        <w:t>business</w:t>
      </w:r>
      <w:r w:rsidR="000473B6" w:rsidRPr="009C44C7">
        <w:rPr>
          <w:rFonts w:cs="Times New Roman (Body CS)"/>
        </w:rPr>
        <w:t>.</w:t>
      </w:r>
    </w:p>
    <w:p w:rsidR="00440BEB" w:rsidRDefault="00365637" w:rsidP="00365637">
      <w:r w:rsidRPr="00BB2640">
        <w:t xml:space="preserve">It is important that improvements carried out within this scheme are appropriate to the character of the </w:t>
      </w:r>
      <w:r w:rsidR="009C44C7">
        <w:t xml:space="preserve">urban area they sit within </w:t>
      </w:r>
      <w:r w:rsidRPr="00BB2640">
        <w:t xml:space="preserve">and a high standard of materials and workmanship are used. </w:t>
      </w:r>
    </w:p>
    <w:p w:rsidR="00365637" w:rsidRPr="00440BEB" w:rsidRDefault="00440BEB" w:rsidP="00365637">
      <w:pPr>
        <w:rPr>
          <w:i/>
        </w:rPr>
      </w:pPr>
      <w:r w:rsidRPr="00440BEB">
        <w:rPr>
          <w:i/>
        </w:rPr>
        <w:t>Please Note: Businesses located or wishing to locate in the Conservation area must liaise directly with the planning Conservation Offer in order to ensure adherence to Conservation Guidelines.</w:t>
      </w:r>
    </w:p>
    <w:p w:rsidR="000B3F21" w:rsidRPr="000B3F21" w:rsidRDefault="00282828" w:rsidP="000B3F21">
      <w:pPr>
        <w:jc w:val="both"/>
        <w:rPr>
          <w:rFonts w:cs="Arial"/>
        </w:rPr>
      </w:pPr>
      <w:r>
        <w:rPr>
          <w:rFonts w:cs="Arial"/>
        </w:rPr>
        <w:t>A</w:t>
      </w:r>
      <w:r w:rsidR="000B3F21" w:rsidRPr="000B3F21">
        <w:rPr>
          <w:rFonts w:cs="Arial"/>
        </w:rPr>
        <w:t>pplications will be assessed in two stages as follows</w:t>
      </w:r>
      <w:r w:rsidR="000473B6">
        <w:rPr>
          <w:rFonts w:cs="Arial"/>
        </w:rPr>
        <w:t>:</w:t>
      </w:r>
    </w:p>
    <w:p w:rsidR="000B3F21" w:rsidRPr="000B3F21" w:rsidRDefault="000B3F21" w:rsidP="000B3F21">
      <w:pPr>
        <w:pStyle w:val="ListParagraph"/>
        <w:numPr>
          <w:ilvl w:val="0"/>
          <w:numId w:val="6"/>
        </w:numPr>
      </w:pPr>
      <w:r w:rsidRPr="000B3F21">
        <w:t xml:space="preserve">Expressions of </w:t>
      </w:r>
      <w:r w:rsidR="009C44C7">
        <w:t>I</w:t>
      </w:r>
      <w:r w:rsidRPr="000B3F21">
        <w:t>nterest</w:t>
      </w:r>
    </w:p>
    <w:p w:rsidR="000B3F21" w:rsidRPr="000B3F21" w:rsidRDefault="00A703CA" w:rsidP="000B3F21">
      <w:pPr>
        <w:pStyle w:val="ListParagraph"/>
        <w:numPr>
          <w:ilvl w:val="0"/>
          <w:numId w:val="6"/>
        </w:numPr>
      </w:pPr>
      <w:r>
        <w:t>Grant</w:t>
      </w:r>
      <w:r w:rsidR="000B3F21" w:rsidRPr="000B3F21">
        <w:t xml:space="preserve"> Application</w:t>
      </w:r>
    </w:p>
    <w:p w:rsidR="000B3F21" w:rsidRPr="004B0782" w:rsidRDefault="00FC6C2A" w:rsidP="00FC6C2A">
      <w:pPr>
        <w:rPr>
          <w:b/>
          <w:caps/>
          <w:u w:val="single"/>
        </w:rPr>
      </w:pPr>
      <w:r w:rsidRPr="004B0782">
        <w:rPr>
          <w:b/>
          <w:caps/>
          <w:u w:val="single"/>
        </w:rPr>
        <w:t>Who can apply?</w:t>
      </w:r>
    </w:p>
    <w:p w:rsidR="00B00E0B" w:rsidRPr="00B00E0B" w:rsidRDefault="00B00E0B" w:rsidP="00B00E0B">
      <w:pPr>
        <w:pStyle w:val="NoSpacing"/>
        <w:rPr>
          <w:rFonts w:asciiTheme="minorHAnsi" w:hAnsiTheme="minorHAnsi" w:cstheme="minorHAnsi"/>
        </w:rPr>
      </w:pPr>
      <w:r w:rsidRPr="00B00E0B">
        <w:rPr>
          <w:rFonts w:asciiTheme="minorHAnsi" w:hAnsiTheme="minorHAnsi" w:cstheme="minorHAnsi"/>
        </w:rPr>
        <w:t>The sc</w:t>
      </w:r>
      <w:r>
        <w:rPr>
          <w:rFonts w:asciiTheme="minorHAnsi" w:hAnsiTheme="minorHAnsi" w:cstheme="minorHAnsi"/>
        </w:rPr>
        <w:t>heme will assist new businesses</w:t>
      </w:r>
      <w:r w:rsidRPr="00B00E0B">
        <w:rPr>
          <w:rFonts w:asciiTheme="minorHAnsi" w:hAnsiTheme="minorHAnsi" w:cstheme="minorHAnsi"/>
        </w:rPr>
        <w:t xml:space="preserve">, ideally, in Fashion Retail or a unique business to the </w:t>
      </w:r>
      <w:r>
        <w:rPr>
          <w:rFonts w:asciiTheme="minorHAnsi" w:hAnsiTheme="minorHAnsi" w:cstheme="minorHAnsi"/>
        </w:rPr>
        <w:t xml:space="preserve">urban </w:t>
      </w:r>
      <w:r w:rsidRPr="00B00E0B">
        <w:rPr>
          <w:rFonts w:asciiTheme="minorHAnsi" w:hAnsiTheme="minorHAnsi" w:cstheme="minorHAnsi"/>
        </w:rPr>
        <w:t>centre</w:t>
      </w:r>
      <w:r>
        <w:rPr>
          <w:rFonts w:asciiTheme="minorHAnsi" w:hAnsiTheme="minorHAnsi" w:cstheme="minorHAnsi"/>
        </w:rPr>
        <w:t xml:space="preserve">`s </w:t>
      </w:r>
      <w:r w:rsidRPr="00B00E0B">
        <w:rPr>
          <w:rFonts w:asciiTheme="minorHAnsi" w:hAnsiTheme="minorHAnsi" w:cstheme="minorHAnsi"/>
        </w:rPr>
        <w:t>wishing to renovate a vacant property; or an existing business planning to diversify their current offer through repurposing an unused area within their premises.</w:t>
      </w:r>
    </w:p>
    <w:p w:rsidR="00FC6C2A" w:rsidRDefault="00B42888" w:rsidP="00FC6C2A">
      <w:r>
        <w:br/>
        <w:t xml:space="preserve">Business owners must show a </w:t>
      </w:r>
      <w:r w:rsidR="009C44C7">
        <w:t xml:space="preserve">holding </w:t>
      </w:r>
      <w:r w:rsidR="00A703CA">
        <w:t xml:space="preserve">a lease of </w:t>
      </w:r>
      <w:r w:rsidR="009C44C7">
        <w:t xml:space="preserve">a </w:t>
      </w:r>
      <w:r w:rsidR="00A703CA">
        <w:t xml:space="preserve">minimum </w:t>
      </w:r>
      <w:r w:rsidR="009C44C7">
        <w:t xml:space="preserve">of </w:t>
      </w:r>
      <w:r>
        <w:t>three years or proof of ownership.</w:t>
      </w:r>
      <w:r w:rsidR="00A853C1">
        <w:br/>
      </w:r>
      <w:r w:rsidR="00B00E0B">
        <w:br/>
      </w:r>
      <w:r w:rsidR="00650496">
        <w:t>Please note; Grants will not be awarded to business who are closing an existing unit to open in an alternative premises.</w:t>
      </w:r>
    </w:p>
    <w:p w:rsidR="00563BED" w:rsidRDefault="00563BED" w:rsidP="00FC6C2A">
      <w:r>
        <w:t xml:space="preserve">Applications will be assessed as a </w:t>
      </w:r>
      <w:r w:rsidR="00A703CA">
        <w:t>grant</w:t>
      </w:r>
      <w:r>
        <w:t xml:space="preserve"> to the proprietor of the business</w:t>
      </w:r>
      <w:r w:rsidR="009C44C7">
        <w:t>.</w:t>
      </w:r>
    </w:p>
    <w:p w:rsidR="00563BED" w:rsidRDefault="00563BED" w:rsidP="00FC6C2A">
      <w:r>
        <w:t>If demand exceed</w:t>
      </w:r>
      <w:r w:rsidR="000473B6">
        <w:t>s</w:t>
      </w:r>
      <w:r>
        <w:t xml:space="preserve"> the amount of funding</w:t>
      </w:r>
      <w:r w:rsidR="004E4364">
        <w:t xml:space="preserve"> that is available, priority will</w:t>
      </w:r>
      <w:r>
        <w:t xml:space="preserve"> be given to businesses which provide a different or ‘enhanced’ offer; are likely to create more job</w:t>
      </w:r>
      <w:r w:rsidR="00AF784B">
        <w:t xml:space="preserve">s and footfall; will be part of the </w:t>
      </w:r>
      <w:r w:rsidR="001925DE">
        <w:t>evening economy.</w:t>
      </w:r>
    </w:p>
    <w:p w:rsidR="00365637" w:rsidRPr="00AA7086" w:rsidRDefault="00365637" w:rsidP="00365637">
      <w:pPr>
        <w:rPr>
          <w:b/>
          <w:u w:val="single"/>
        </w:rPr>
      </w:pPr>
      <w:r w:rsidRPr="00AA7086">
        <w:rPr>
          <w:b/>
          <w:u w:val="single"/>
        </w:rPr>
        <w:t>A</w:t>
      </w:r>
      <w:r w:rsidR="00BB2640" w:rsidRPr="00AA7086">
        <w:rPr>
          <w:b/>
          <w:u w:val="single"/>
        </w:rPr>
        <w:t>PPLICANT ELIGIBILITY</w:t>
      </w:r>
    </w:p>
    <w:p w:rsidR="00365637" w:rsidRDefault="00365637" w:rsidP="00365637">
      <w:r w:rsidRPr="00BB2640">
        <w:t xml:space="preserve">The scheme allows </w:t>
      </w:r>
      <w:r w:rsidR="00A703CA">
        <w:t>potential new businesses</w:t>
      </w:r>
      <w:r w:rsidRPr="00BB2640">
        <w:t xml:space="preserve"> to </w:t>
      </w:r>
      <w:r w:rsidR="00BB2640" w:rsidRPr="00BB2640">
        <w:t>apply for an improvement</w:t>
      </w:r>
      <w:r w:rsidR="00311722">
        <w:t xml:space="preserve"> </w:t>
      </w:r>
      <w:r w:rsidR="00A703CA">
        <w:t xml:space="preserve">grant </w:t>
      </w:r>
      <w:r w:rsidR="00BB2640" w:rsidRPr="00BB2640">
        <w:t xml:space="preserve">to </w:t>
      </w:r>
      <w:r w:rsidR="00BD4E72">
        <w:t xml:space="preserve">renovate </w:t>
      </w:r>
      <w:r w:rsidR="00BA3B46">
        <w:t>vacant</w:t>
      </w:r>
      <w:r w:rsidR="00BB2640" w:rsidRPr="00BB2640">
        <w:t xml:space="preserve"> units</w:t>
      </w:r>
      <w:r w:rsidR="00A703CA">
        <w:t xml:space="preserve"> and </w:t>
      </w:r>
      <w:r w:rsidR="00BD4E72">
        <w:t xml:space="preserve">allows </w:t>
      </w:r>
      <w:r w:rsidR="00A703CA">
        <w:t>existing businesses who wish to repurpose</w:t>
      </w:r>
      <w:r w:rsidR="00615ABD">
        <w:t xml:space="preserve"> and diversify</w:t>
      </w:r>
      <w:r w:rsidR="00A703CA">
        <w:t xml:space="preserve"> their business or part </w:t>
      </w:r>
      <w:r w:rsidR="00A703CA">
        <w:lastRenderedPageBreak/>
        <w:t>thereof</w:t>
      </w:r>
      <w:r w:rsidR="00BB2640" w:rsidRPr="00BB2640">
        <w:t xml:space="preserve">. </w:t>
      </w:r>
      <w:r w:rsidRPr="00BB2640">
        <w:t xml:space="preserve">Properties must be located within the defined </w:t>
      </w:r>
      <w:r w:rsidR="009C44C7">
        <w:t>urban centre boundaries</w:t>
      </w:r>
      <w:r w:rsidR="00A62302">
        <w:t xml:space="preserve"> to include Dundonald and Carryduff</w:t>
      </w:r>
      <w:r w:rsidR="009C44C7">
        <w:t>. P</w:t>
      </w:r>
      <w:r w:rsidRPr="00BB2640">
        <w:t>lease refer to the boundary map</w:t>
      </w:r>
      <w:r w:rsidR="009C44C7">
        <w:t>s</w:t>
      </w:r>
      <w:r w:rsidRPr="00BB2640">
        <w:t xml:space="preserve"> located in </w:t>
      </w:r>
      <w:r w:rsidR="000473B6">
        <w:t>A</w:t>
      </w:r>
      <w:r w:rsidRPr="00BB2640">
        <w:t>ppendix 1.</w:t>
      </w:r>
      <w:r w:rsidR="00311722">
        <w:t xml:space="preserve"> </w:t>
      </w:r>
    </w:p>
    <w:p w:rsidR="00311722" w:rsidRDefault="00311722" w:rsidP="00365637">
      <w:r>
        <w:t>Eligible applicants will</w:t>
      </w:r>
    </w:p>
    <w:p w:rsidR="00311722" w:rsidRDefault="00311722" w:rsidP="00311722">
      <w:pPr>
        <w:pStyle w:val="ListParagraph"/>
        <w:numPr>
          <w:ilvl w:val="0"/>
          <w:numId w:val="9"/>
        </w:numPr>
      </w:pPr>
      <w:r>
        <w:t>Occupy vacant properties</w:t>
      </w:r>
    </w:p>
    <w:p w:rsidR="003D40B5" w:rsidRDefault="003D40B5" w:rsidP="00311722">
      <w:pPr>
        <w:pStyle w:val="ListParagraph"/>
        <w:numPr>
          <w:ilvl w:val="0"/>
          <w:numId w:val="9"/>
        </w:numPr>
      </w:pPr>
      <w:r>
        <w:t xml:space="preserve">Repurpose existing </w:t>
      </w:r>
      <w:r w:rsidR="009C44C7">
        <w:t>properties or part thereof</w:t>
      </w:r>
    </w:p>
    <w:p w:rsidR="00311722" w:rsidRDefault="00AF77F5" w:rsidP="00311722">
      <w:pPr>
        <w:pStyle w:val="ListParagraph"/>
        <w:numPr>
          <w:ilvl w:val="0"/>
          <w:numId w:val="9"/>
        </w:numPr>
      </w:pPr>
      <w:r>
        <w:t>Improve the C</w:t>
      </w:r>
      <w:r w:rsidR="00311722">
        <w:t>ity</w:t>
      </w:r>
      <w:r>
        <w:t xml:space="preserve"> and Urban</w:t>
      </w:r>
      <w:r w:rsidR="00311722">
        <w:t xml:space="preserve"> Centre</w:t>
      </w:r>
      <w:r>
        <w:t>s</w:t>
      </w:r>
      <w:r w:rsidR="00311722">
        <w:t xml:space="preserve"> and complement what is currently on offer</w:t>
      </w:r>
    </w:p>
    <w:p w:rsidR="00FA6F14" w:rsidRPr="00FA6F14" w:rsidRDefault="00FA6F14" w:rsidP="00FA6F14">
      <w:pPr>
        <w:pStyle w:val="ListParagraph"/>
        <w:numPr>
          <w:ilvl w:val="0"/>
          <w:numId w:val="9"/>
        </w:numPr>
      </w:pPr>
      <w:r w:rsidRPr="00FA6F14">
        <w:rPr>
          <w:rFonts w:cs="Arial"/>
        </w:rPr>
        <w:t xml:space="preserve">Demonstrate how repurposing existing businesses will benefit the </w:t>
      </w:r>
      <w:r w:rsidR="00AF77F5">
        <w:rPr>
          <w:rFonts w:cs="Arial"/>
        </w:rPr>
        <w:t xml:space="preserve">Urban </w:t>
      </w:r>
      <w:r w:rsidRPr="00FA6F14">
        <w:rPr>
          <w:rFonts w:cs="Arial"/>
        </w:rPr>
        <w:t>Centre</w:t>
      </w:r>
      <w:r w:rsidR="00AF77F5">
        <w:rPr>
          <w:rFonts w:cs="Arial"/>
        </w:rPr>
        <w:t>s</w:t>
      </w:r>
      <w:r w:rsidRPr="00FA6F14">
        <w:rPr>
          <w:rFonts w:cs="Arial"/>
        </w:rPr>
        <w:t xml:space="preserve"> and the business. </w:t>
      </w:r>
    </w:p>
    <w:p w:rsidR="00311722" w:rsidRDefault="00311722" w:rsidP="00311722">
      <w:pPr>
        <w:pStyle w:val="ListParagraph"/>
        <w:numPr>
          <w:ilvl w:val="0"/>
          <w:numId w:val="9"/>
        </w:numPr>
      </w:pPr>
      <w:r>
        <w:t>Create a viable and sustainable business investment opportunity</w:t>
      </w:r>
    </w:p>
    <w:p w:rsidR="00311722" w:rsidRPr="00BB2640" w:rsidRDefault="009C44C7" w:rsidP="00311722">
      <w:pPr>
        <w:pStyle w:val="ListParagraph"/>
        <w:numPr>
          <w:ilvl w:val="0"/>
          <w:numId w:val="9"/>
        </w:numPr>
      </w:pPr>
      <w:r>
        <w:t xml:space="preserve">Demonstrate </w:t>
      </w:r>
      <w:r w:rsidR="00311722">
        <w:t>value for money</w:t>
      </w:r>
      <w:r>
        <w:t xml:space="preserve"> will be achieved in the cost of the works</w:t>
      </w:r>
    </w:p>
    <w:p w:rsidR="00A62302" w:rsidRDefault="00A62302" w:rsidP="00A62302">
      <w:pPr>
        <w:pStyle w:val="ListParagraph"/>
        <w:numPr>
          <w:ilvl w:val="0"/>
          <w:numId w:val="9"/>
        </w:numPr>
      </w:pPr>
      <w:r w:rsidRPr="00BB2640">
        <w:t>Applications are limited to one per property</w:t>
      </w:r>
    </w:p>
    <w:p w:rsidR="00A62302" w:rsidRPr="00BB2640" w:rsidRDefault="00A62302" w:rsidP="00A62302">
      <w:pPr>
        <w:pStyle w:val="ListParagraph"/>
        <w:numPr>
          <w:ilvl w:val="0"/>
          <w:numId w:val="9"/>
        </w:numPr>
      </w:pPr>
      <w:r>
        <w:t>A minimum 3 year lease is required</w:t>
      </w:r>
    </w:p>
    <w:p w:rsidR="00650496" w:rsidRPr="00615ABD" w:rsidRDefault="00650496" w:rsidP="00650496">
      <w:pPr>
        <w:pStyle w:val="ListParagraph"/>
        <w:numPr>
          <w:ilvl w:val="0"/>
          <w:numId w:val="9"/>
        </w:numPr>
      </w:pPr>
      <w:r w:rsidRPr="00615ABD">
        <w:t>Preference will be given to b</w:t>
      </w:r>
      <w:r w:rsidR="0078495F" w:rsidRPr="00615ABD">
        <w:t>usiness with on-street frontage</w:t>
      </w:r>
    </w:p>
    <w:p w:rsidR="0078495F" w:rsidRPr="00615ABD" w:rsidRDefault="0078495F" w:rsidP="00650496">
      <w:pPr>
        <w:pStyle w:val="ListParagraph"/>
        <w:numPr>
          <w:ilvl w:val="0"/>
          <w:numId w:val="9"/>
        </w:numPr>
      </w:pPr>
      <w:r w:rsidRPr="00615ABD">
        <w:t>Preference will be given to evening economy businesses</w:t>
      </w:r>
    </w:p>
    <w:p w:rsidR="0078495F" w:rsidRPr="00615ABD" w:rsidRDefault="0078495F" w:rsidP="00650496">
      <w:pPr>
        <w:pStyle w:val="ListParagraph"/>
        <w:numPr>
          <w:ilvl w:val="0"/>
          <w:numId w:val="9"/>
        </w:numPr>
      </w:pPr>
      <w:r w:rsidRPr="00615ABD">
        <w:t>Preference will be given to `unique` businesses</w:t>
      </w:r>
    </w:p>
    <w:p w:rsidR="00650496" w:rsidRDefault="001925DE" w:rsidP="00365637">
      <w:r>
        <w:br/>
      </w:r>
      <w:r w:rsidRPr="0078495F">
        <w:rPr>
          <w:b/>
          <w:color w:val="FF0000"/>
        </w:rPr>
        <w:br/>
      </w:r>
      <w:r w:rsidRPr="00615ABD">
        <w:rPr>
          <w:b/>
        </w:rPr>
        <w:t>Applicants who were not successful in the first</w:t>
      </w:r>
      <w:r w:rsidR="00A853C1">
        <w:rPr>
          <w:b/>
        </w:rPr>
        <w:t xml:space="preserve"> and second</w:t>
      </w:r>
      <w:r w:rsidRPr="00615ABD">
        <w:rPr>
          <w:b/>
        </w:rPr>
        <w:t xml:space="preserve"> call of this scheme are not eligible to re-apply.</w:t>
      </w:r>
    </w:p>
    <w:p w:rsidR="00650496" w:rsidRDefault="00650496" w:rsidP="00365637">
      <w:r>
        <w:t>Award of the grants will be at the Councils discretion.</w:t>
      </w:r>
    </w:p>
    <w:p w:rsidR="00311722" w:rsidRDefault="00311722" w:rsidP="00365637">
      <w:r>
        <w:t xml:space="preserve">The Council will have </w:t>
      </w:r>
      <w:r w:rsidR="00440BEB">
        <w:t>the ultimate decision</w:t>
      </w:r>
      <w:r w:rsidR="00DB667C">
        <w:t xml:space="preserve"> </w:t>
      </w:r>
      <w:r>
        <w:t xml:space="preserve">in determining the types of business that are eligible for </w:t>
      </w:r>
      <w:r w:rsidR="00A703CA">
        <w:t>grant</w:t>
      </w:r>
      <w:r>
        <w:t xml:space="preserve"> funding assistance. This will be assessed on a case by case basis.</w:t>
      </w:r>
    </w:p>
    <w:p w:rsidR="00311722" w:rsidRDefault="00311722" w:rsidP="00365637">
      <w:r>
        <w:t>Whilst we recognise that all business types have their place on the high street</w:t>
      </w:r>
      <w:r w:rsidR="00B63E67">
        <w:t>, over concentration of certain types of shop</w:t>
      </w:r>
      <w:r w:rsidR="009C44C7">
        <w:t xml:space="preserve">s </w:t>
      </w:r>
      <w:r w:rsidR="00B63E67">
        <w:t xml:space="preserve">make the </w:t>
      </w:r>
      <w:r w:rsidR="009C44C7">
        <w:t>centres</w:t>
      </w:r>
      <w:r w:rsidR="00B63E67">
        <w:t xml:space="preserve"> less appealing to both visitors and investors. T</w:t>
      </w:r>
      <w:r>
        <w:t xml:space="preserve">his scheme is to encourage </w:t>
      </w:r>
      <w:r w:rsidR="00B63E67">
        <w:t xml:space="preserve">new business </w:t>
      </w:r>
      <w:r w:rsidR="009C44C7">
        <w:t xml:space="preserve">types and activities </w:t>
      </w:r>
      <w:r w:rsidR="00B63E67">
        <w:t xml:space="preserve">which will improve the perception of the </w:t>
      </w:r>
      <w:r w:rsidR="00AF77F5">
        <w:t>area</w:t>
      </w:r>
      <w:r w:rsidR="00B63E67">
        <w:t xml:space="preserve"> and increase footfall. </w:t>
      </w:r>
    </w:p>
    <w:p w:rsidR="00311722" w:rsidRPr="005A1FDF" w:rsidRDefault="00311722" w:rsidP="00365637">
      <w:pPr>
        <w:rPr>
          <w:b/>
        </w:rPr>
      </w:pPr>
      <w:r w:rsidRPr="005A1FDF">
        <w:rPr>
          <w:b/>
        </w:rPr>
        <w:t>Non eligible business</w:t>
      </w:r>
      <w:r w:rsidR="000473B6">
        <w:rPr>
          <w:b/>
        </w:rPr>
        <w:t>es</w:t>
      </w:r>
      <w:r w:rsidRPr="005A1FDF">
        <w:rPr>
          <w:b/>
        </w:rPr>
        <w:t xml:space="preserve"> include</w:t>
      </w:r>
      <w:r w:rsidR="00B63E67" w:rsidRPr="005A1FDF">
        <w:rPr>
          <w:b/>
        </w:rPr>
        <w:t xml:space="preserve"> (but are not limited to)</w:t>
      </w:r>
      <w:r w:rsidRPr="005A1FDF">
        <w:rPr>
          <w:b/>
        </w:rPr>
        <w:t>;</w:t>
      </w:r>
    </w:p>
    <w:p w:rsidR="00B63E67" w:rsidRDefault="00311722" w:rsidP="00256DBF">
      <w:pPr>
        <w:pStyle w:val="ListParagraph"/>
        <w:numPr>
          <w:ilvl w:val="0"/>
          <w:numId w:val="10"/>
        </w:numPr>
      </w:pPr>
      <w:r>
        <w:t>Pay</w:t>
      </w:r>
      <w:r w:rsidR="00B63E67">
        <w:t xml:space="preserve"> day loan shops</w:t>
      </w:r>
    </w:p>
    <w:p w:rsidR="00311722" w:rsidRDefault="00311722" w:rsidP="00256DBF">
      <w:pPr>
        <w:pStyle w:val="ListParagraph"/>
        <w:numPr>
          <w:ilvl w:val="0"/>
          <w:numId w:val="10"/>
        </w:numPr>
      </w:pPr>
      <w:r>
        <w:t>Betting/ gambling shops</w:t>
      </w:r>
    </w:p>
    <w:p w:rsidR="00311722" w:rsidRDefault="00311722" w:rsidP="00B63E67">
      <w:pPr>
        <w:pStyle w:val="ListParagraph"/>
        <w:numPr>
          <w:ilvl w:val="0"/>
          <w:numId w:val="10"/>
        </w:numPr>
      </w:pPr>
      <w:r>
        <w:t>Charity shops</w:t>
      </w:r>
    </w:p>
    <w:p w:rsidR="00B63E67" w:rsidRDefault="00B63E67" w:rsidP="00B63E67">
      <w:pPr>
        <w:pStyle w:val="ListParagraph"/>
        <w:numPr>
          <w:ilvl w:val="0"/>
          <w:numId w:val="10"/>
        </w:numPr>
      </w:pPr>
      <w:r>
        <w:t>Pawn shops</w:t>
      </w:r>
    </w:p>
    <w:p w:rsidR="00B63E67" w:rsidRDefault="00B63E67" w:rsidP="00B63E67">
      <w:pPr>
        <w:pStyle w:val="ListParagraph"/>
        <w:numPr>
          <w:ilvl w:val="0"/>
          <w:numId w:val="10"/>
        </w:numPr>
      </w:pPr>
      <w:r>
        <w:t>Vape shops</w:t>
      </w:r>
    </w:p>
    <w:p w:rsidR="00B63E67" w:rsidRDefault="00B63E67" w:rsidP="00B63E67">
      <w:pPr>
        <w:pStyle w:val="ListParagraph"/>
        <w:numPr>
          <w:ilvl w:val="0"/>
          <w:numId w:val="10"/>
        </w:numPr>
      </w:pPr>
      <w:r>
        <w:t>Adult shops</w:t>
      </w:r>
    </w:p>
    <w:p w:rsidR="00B63E67" w:rsidRDefault="009C44C7" w:rsidP="00B63E67">
      <w:pPr>
        <w:pStyle w:val="ListParagraph"/>
        <w:numPr>
          <w:ilvl w:val="0"/>
          <w:numId w:val="10"/>
        </w:numPr>
      </w:pPr>
      <w:r>
        <w:t>Budget/</w:t>
      </w:r>
      <w:r w:rsidR="00B63E67">
        <w:t>Pound shops</w:t>
      </w:r>
    </w:p>
    <w:p w:rsidR="001925DE" w:rsidRDefault="00B63E67" w:rsidP="001925DE">
      <w:pPr>
        <w:pStyle w:val="ListParagraph"/>
        <w:numPr>
          <w:ilvl w:val="0"/>
          <w:numId w:val="10"/>
        </w:numPr>
      </w:pPr>
      <w:r>
        <w:t>Temporary shops</w:t>
      </w:r>
    </w:p>
    <w:p w:rsidR="008A3610" w:rsidRDefault="008A3610" w:rsidP="004A0E22">
      <w:pPr>
        <w:rPr>
          <w:b/>
          <w:caps/>
          <w:u w:val="single"/>
        </w:rPr>
      </w:pPr>
    </w:p>
    <w:p w:rsidR="004A0E22" w:rsidRPr="004A0E22" w:rsidRDefault="00A703CA" w:rsidP="004A0E22">
      <w:pPr>
        <w:rPr>
          <w:b/>
          <w:caps/>
          <w:u w:val="single"/>
        </w:rPr>
      </w:pPr>
      <w:r>
        <w:rPr>
          <w:b/>
          <w:caps/>
          <w:u w:val="single"/>
        </w:rPr>
        <w:t>grant</w:t>
      </w:r>
      <w:r w:rsidR="004A0E22" w:rsidRPr="004A0E22">
        <w:rPr>
          <w:b/>
          <w:caps/>
          <w:u w:val="single"/>
        </w:rPr>
        <w:t xml:space="preserve"> Amounts</w:t>
      </w:r>
    </w:p>
    <w:p w:rsidR="00A853C1" w:rsidRDefault="00A853C1" w:rsidP="00A853C1">
      <w:r>
        <w:t>Funding allocated will be based on the number of businesses invited to full application and will depend on each business case. Successful businesses will be required to match</w:t>
      </w:r>
      <w:r w:rsidR="00F96134">
        <w:t xml:space="preserve"> </w:t>
      </w:r>
      <w:r>
        <w:t>fund 10% of the total costs including any VAT or Legal Fees incurred.</w:t>
      </w:r>
    </w:p>
    <w:p w:rsidR="00181C45" w:rsidRDefault="00181C45" w:rsidP="00A62302">
      <w:pPr>
        <w:rPr>
          <w:rFonts w:cs="Arial"/>
          <w:b/>
          <w:bCs/>
        </w:rPr>
      </w:pPr>
    </w:p>
    <w:p w:rsidR="00BB2640" w:rsidRPr="004B0782" w:rsidRDefault="004A0E22" w:rsidP="00365637">
      <w:pPr>
        <w:rPr>
          <w:b/>
          <w:caps/>
          <w:u w:val="single"/>
        </w:rPr>
      </w:pPr>
      <w:r w:rsidRPr="004B0782">
        <w:rPr>
          <w:b/>
          <w:caps/>
          <w:u w:val="single"/>
        </w:rPr>
        <w:lastRenderedPageBreak/>
        <w:t xml:space="preserve">What can the </w:t>
      </w:r>
      <w:r w:rsidR="00A703CA">
        <w:rPr>
          <w:b/>
          <w:caps/>
          <w:u w:val="single"/>
        </w:rPr>
        <w:t>Grant</w:t>
      </w:r>
      <w:r w:rsidRPr="004B0782">
        <w:rPr>
          <w:b/>
          <w:caps/>
          <w:u w:val="single"/>
        </w:rPr>
        <w:t xml:space="preserve"> pay for?</w:t>
      </w:r>
    </w:p>
    <w:p w:rsidR="00BD4E72" w:rsidRPr="00AB1343" w:rsidRDefault="00BD4E72" w:rsidP="00BD4E72">
      <w:pPr>
        <w:rPr>
          <w:b/>
          <w:u w:val="single"/>
        </w:rPr>
      </w:pPr>
      <w:r w:rsidRPr="00AB1343">
        <w:rPr>
          <w:b/>
          <w:u w:val="single"/>
        </w:rPr>
        <w:t>Minimum consideration for funding</w:t>
      </w:r>
    </w:p>
    <w:p w:rsidR="00BD4E72" w:rsidRDefault="00BD4E72" w:rsidP="00BD4E72">
      <w:r>
        <w:t xml:space="preserve">Works to </w:t>
      </w:r>
      <w:r w:rsidR="00DB667C">
        <w:t xml:space="preserve">frontage </w:t>
      </w:r>
      <w:r>
        <w:t>of the unit</w:t>
      </w:r>
      <w:r w:rsidR="00DB667C">
        <w:t>(</w:t>
      </w:r>
      <w:r>
        <w:t>s</w:t>
      </w:r>
      <w:r w:rsidR="00DB667C">
        <w:t>)</w:t>
      </w:r>
      <w:r>
        <w:t>, interior refurbishment works and/or utilising previous unused space to repurpose the business i.e. a second or third floor space.</w:t>
      </w:r>
    </w:p>
    <w:p w:rsidR="00BB2640" w:rsidRPr="00AA7086" w:rsidRDefault="00BB2640" w:rsidP="00BB2640">
      <w:pPr>
        <w:rPr>
          <w:rFonts w:cs="Arial"/>
          <w:b/>
          <w:u w:val="single"/>
        </w:rPr>
      </w:pPr>
      <w:r w:rsidRPr="00AA7086">
        <w:rPr>
          <w:rFonts w:cs="Arial"/>
          <w:b/>
          <w:u w:val="single"/>
        </w:rPr>
        <w:t>ELIGIBLE COSTS</w:t>
      </w:r>
    </w:p>
    <w:p w:rsidR="00B5418C" w:rsidRDefault="000F7D31" w:rsidP="00030E91">
      <w:pPr>
        <w:pStyle w:val="ListParagraph"/>
        <w:numPr>
          <w:ilvl w:val="0"/>
          <w:numId w:val="3"/>
        </w:numPr>
      </w:pPr>
      <w:r w:rsidRPr="00BB2640">
        <w:t xml:space="preserve">Improvement works to vacant </w:t>
      </w:r>
      <w:r w:rsidR="00BD4E72">
        <w:t>u</w:t>
      </w:r>
      <w:r w:rsidR="00BD4E72" w:rsidRPr="00AB1343">
        <w:t>nit</w:t>
      </w:r>
      <w:r w:rsidR="00DB667C">
        <w:t>(</w:t>
      </w:r>
      <w:r w:rsidR="00BD4E72" w:rsidRPr="00AB1343">
        <w:t>s</w:t>
      </w:r>
      <w:r w:rsidR="00DB667C">
        <w:t>)</w:t>
      </w:r>
      <w:r w:rsidR="00BD4E72" w:rsidRPr="00AB1343">
        <w:t xml:space="preserve"> which are required to improve the building and allow a business to commence trading.</w:t>
      </w:r>
    </w:p>
    <w:p w:rsidR="00365637" w:rsidRPr="00C020D7" w:rsidRDefault="000F7D31" w:rsidP="00030E91">
      <w:pPr>
        <w:pStyle w:val="ListParagraph"/>
        <w:numPr>
          <w:ilvl w:val="0"/>
          <w:numId w:val="3"/>
        </w:numPr>
      </w:pPr>
      <w:r w:rsidRPr="00BB2640">
        <w:t>Replacement of doors/ windows/flooring, electrical works, plumbing works, minor construction works such as knocking down walls/ roof repairs etc</w:t>
      </w:r>
      <w:r w:rsidR="00BB2640" w:rsidRPr="00BB2640">
        <w:t xml:space="preserve">. </w:t>
      </w:r>
      <w:r w:rsidR="00BB2640" w:rsidRPr="00BD4E72">
        <w:rPr>
          <w:rFonts w:cs="Arial"/>
        </w:rPr>
        <w:t xml:space="preserve">i.e. any works required </w:t>
      </w:r>
      <w:r w:rsidR="00BD4E72">
        <w:t>to allow a business to commence/continue trading</w:t>
      </w:r>
      <w:r w:rsidR="00BD4E72" w:rsidRPr="00BB2640">
        <w:rPr>
          <w:rFonts w:cs="Arial"/>
        </w:rPr>
        <w:t xml:space="preserve"> may be considered.</w:t>
      </w:r>
      <w:r w:rsidR="00BD4E72">
        <w:rPr>
          <w:rFonts w:cs="Arial"/>
        </w:rPr>
        <w:t xml:space="preserve"> </w:t>
      </w:r>
    </w:p>
    <w:p w:rsidR="000F7D31" w:rsidRDefault="000F7D31" w:rsidP="000F7D31">
      <w:pPr>
        <w:pStyle w:val="ListParagraph"/>
        <w:numPr>
          <w:ilvl w:val="0"/>
          <w:numId w:val="3"/>
        </w:numPr>
      </w:pPr>
      <w:r w:rsidRPr="00BB2640">
        <w:t>Internal modifications to vacant properties which includes shop fit-out, subdivision of, internal decorations, flooring, mechanical and electrical works with a view to improving the vacant property</w:t>
      </w:r>
      <w:r w:rsidRPr="00FA6F14">
        <w:t xml:space="preserve"> </w:t>
      </w:r>
      <w:r w:rsidRPr="00FA6F14">
        <w:rPr>
          <w:rFonts w:cs="Times New Roman (Body CS)"/>
        </w:rPr>
        <w:t xml:space="preserve">(works </w:t>
      </w:r>
      <w:r w:rsidR="00FA6F14" w:rsidRPr="00FA6F14">
        <w:rPr>
          <w:rFonts w:cs="Times New Roman (Body CS)"/>
        </w:rPr>
        <w:t>must be approved by property owner)</w:t>
      </w:r>
    </w:p>
    <w:p w:rsidR="00BA3B46" w:rsidRPr="00BB2640" w:rsidRDefault="00BA3B46" w:rsidP="000F7D31">
      <w:pPr>
        <w:pStyle w:val="ListParagraph"/>
        <w:numPr>
          <w:ilvl w:val="0"/>
          <w:numId w:val="3"/>
        </w:numPr>
      </w:pPr>
      <w:r>
        <w:t>External Facades and Signage</w:t>
      </w:r>
    </w:p>
    <w:p w:rsidR="000F7D31" w:rsidRPr="00BB2640" w:rsidRDefault="000F7D31" w:rsidP="000F7D31">
      <w:pPr>
        <w:pStyle w:val="ListParagraph"/>
        <w:numPr>
          <w:ilvl w:val="0"/>
          <w:numId w:val="3"/>
        </w:numPr>
      </w:pPr>
      <w:r w:rsidRPr="00BB2640">
        <w:t>Maintenance works to include removal of redundant signage, cleaning</w:t>
      </w:r>
      <w:r w:rsidR="00B5418C">
        <w:t xml:space="preserve"> (power washing), </w:t>
      </w:r>
      <w:r w:rsidRPr="00BB2640">
        <w:t>clearing of debris and repairs of decorative features.</w:t>
      </w:r>
    </w:p>
    <w:p w:rsidR="00BB2640" w:rsidRPr="00AA7086" w:rsidRDefault="00BB2640" w:rsidP="00BB2640">
      <w:pPr>
        <w:rPr>
          <w:rFonts w:cs="Arial"/>
          <w:b/>
          <w:u w:val="single"/>
        </w:rPr>
      </w:pPr>
      <w:r w:rsidRPr="00AA7086">
        <w:rPr>
          <w:rFonts w:cs="Arial"/>
          <w:b/>
          <w:u w:val="single"/>
        </w:rPr>
        <w:t>INELIGIBLE COSTS</w:t>
      </w:r>
    </w:p>
    <w:p w:rsidR="00BB2640" w:rsidRPr="00BB2640" w:rsidRDefault="00BB2640" w:rsidP="00BB2640">
      <w:pPr>
        <w:pStyle w:val="Default"/>
        <w:numPr>
          <w:ilvl w:val="0"/>
          <w:numId w:val="5"/>
        </w:numPr>
        <w:rPr>
          <w:rFonts w:asciiTheme="minorHAnsi" w:hAnsiTheme="minorHAnsi" w:cs="Arial"/>
          <w:sz w:val="22"/>
          <w:szCs w:val="22"/>
        </w:rPr>
      </w:pPr>
      <w:r w:rsidRPr="00BB2640">
        <w:rPr>
          <w:rFonts w:asciiTheme="minorHAnsi" w:hAnsiTheme="minorHAnsi" w:cs="Arial"/>
          <w:sz w:val="22"/>
          <w:szCs w:val="22"/>
        </w:rPr>
        <w:t>Any costs or projects which are clearly another statutory agency’s responsibility</w:t>
      </w:r>
    </w:p>
    <w:p w:rsidR="00BB2640" w:rsidRPr="00BB2640" w:rsidRDefault="00BB2640" w:rsidP="00BB2640">
      <w:pPr>
        <w:pStyle w:val="Default"/>
        <w:numPr>
          <w:ilvl w:val="0"/>
          <w:numId w:val="4"/>
        </w:numPr>
        <w:spacing w:after="34"/>
        <w:rPr>
          <w:rFonts w:asciiTheme="minorHAnsi" w:hAnsiTheme="minorHAnsi" w:cs="Arial"/>
          <w:sz w:val="22"/>
          <w:szCs w:val="22"/>
        </w:rPr>
      </w:pPr>
      <w:r w:rsidRPr="00BB2640">
        <w:rPr>
          <w:rFonts w:asciiTheme="minorHAnsi" w:hAnsiTheme="minorHAnsi" w:cs="Arial"/>
          <w:sz w:val="22"/>
          <w:szCs w:val="22"/>
        </w:rPr>
        <w:t>Insurance costs</w:t>
      </w:r>
    </w:p>
    <w:p w:rsidR="00BB2640" w:rsidRPr="00BB2640" w:rsidRDefault="00BB2640" w:rsidP="00BB2640">
      <w:pPr>
        <w:pStyle w:val="Default"/>
        <w:numPr>
          <w:ilvl w:val="0"/>
          <w:numId w:val="4"/>
        </w:numPr>
        <w:rPr>
          <w:rFonts w:asciiTheme="minorHAnsi" w:hAnsiTheme="minorHAnsi" w:cs="Arial"/>
          <w:sz w:val="22"/>
          <w:szCs w:val="22"/>
        </w:rPr>
      </w:pPr>
      <w:r w:rsidRPr="00BB2640">
        <w:rPr>
          <w:rFonts w:asciiTheme="minorHAnsi" w:hAnsiTheme="minorHAnsi" w:cs="Arial"/>
          <w:sz w:val="22"/>
          <w:szCs w:val="22"/>
        </w:rPr>
        <w:t>Interest / banking fees</w:t>
      </w:r>
    </w:p>
    <w:p w:rsidR="00BB2640" w:rsidRPr="00BB2640" w:rsidRDefault="00BB2640" w:rsidP="00BB2640">
      <w:pPr>
        <w:pStyle w:val="Default"/>
        <w:numPr>
          <w:ilvl w:val="0"/>
          <w:numId w:val="4"/>
        </w:numPr>
        <w:rPr>
          <w:rFonts w:asciiTheme="minorHAnsi" w:hAnsiTheme="minorHAnsi" w:cs="Arial"/>
          <w:sz w:val="22"/>
          <w:szCs w:val="22"/>
        </w:rPr>
      </w:pPr>
      <w:r w:rsidRPr="00BB2640">
        <w:rPr>
          <w:rFonts w:asciiTheme="minorHAnsi" w:hAnsiTheme="minorHAnsi" w:cs="Arial"/>
          <w:sz w:val="22"/>
          <w:szCs w:val="22"/>
        </w:rPr>
        <w:t>Rates</w:t>
      </w:r>
    </w:p>
    <w:p w:rsidR="00BD4E72" w:rsidRPr="00BB2640" w:rsidRDefault="00BD4E72" w:rsidP="00BD4E72">
      <w:pPr>
        <w:pStyle w:val="ListParagraph"/>
        <w:numPr>
          <w:ilvl w:val="0"/>
          <w:numId w:val="4"/>
        </w:numPr>
        <w:autoSpaceDE w:val="0"/>
        <w:autoSpaceDN w:val="0"/>
        <w:adjustRightInd w:val="0"/>
        <w:spacing w:after="0" w:line="240" w:lineRule="auto"/>
        <w:rPr>
          <w:rFonts w:cs="Arial"/>
          <w:color w:val="000000"/>
        </w:rPr>
      </w:pPr>
      <w:r w:rsidRPr="00BB2640">
        <w:rPr>
          <w:rFonts w:cs="Arial"/>
          <w:color w:val="000000"/>
        </w:rPr>
        <w:t>Projects</w:t>
      </w:r>
      <w:r>
        <w:rPr>
          <w:rFonts w:cs="Arial"/>
          <w:color w:val="000000"/>
        </w:rPr>
        <w:t xml:space="preserve"> situated</w:t>
      </w:r>
      <w:r w:rsidRPr="00BB2640">
        <w:rPr>
          <w:rFonts w:cs="Arial"/>
          <w:color w:val="000000"/>
        </w:rPr>
        <w:t xml:space="preserve"> outside</w:t>
      </w:r>
      <w:r>
        <w:rPr>
          <w:rFonts w:cs="Arial"/>
          <w:color w:val="000000"/>
        </w:rPr>
        <w:t xml:space="preserve"> the</w:t>
      </w:r>
      <w:r w:rsidRPr="00BB2640">
        <w:rPr>
          <w:rFonts w:cs="Arial"/>
          <w:color w:val="000000"/>
        </w:rPr>
        <w:t xml:space="preserve"> Lisburn</w:t>
      </w:r>
      <w:r>
        <w:rPr>
          <w:rFonts w:cs="Arial"/>
          <w:color w:val="000000"/>
        </w:rPr>
        <w:t xml:space="preserve"> and Castlereagh Urban</w:t>
      </w:r>
      <w:r w:rsidRPr="00BB2640">
        <w:rPr>
          <w:rFonts w:cs="Arial"/>
          <w:color w:val="000000"/>
        </w:rPr>
        <w:t xml:space="preserve"> Centre</w:t>
      </w:r>
      <w:r>
        <w:rPr>
          <w:rFonts w:cs="Arial"/>
          <w:color w:val="000000"/>
        </w:rPr>
        <w:t xml:space="preserve">s as denoted by BMAP. </w:t>
      </w:r>
      <w:r>
        <w:t>P</w:t>
      </w:r>
      <w:r w:rsidRPr="00BB2640">
        <w:t>lease refer to the boundary map</w:t>
      </w:r>
      <w:r>
        <w:t>s</w:t>
      </w:r>
      <w:r w:rsidRPr="00BB2640">
        <w:t xml:space="preserve"> located in </w:t>
      </w:r>
      <w:r>
        <w:t>A</w:t>
      </w:r>
      <w:r w:rsidRPr="00BB2640">
        <w:t>ppendix 1.</w:t>
      </w:r>
    </w:p>
    <w:p w:rsidR="00BB2640" w:rsidRPr="00BB2640" w:rsidRDefault="00BB2640" w:rsidP="00BB2640">
      <w:pPr>
        <w:pStyle w:val="ListParagraph"/>
        <w:numPr>
          <w:ilvl w:val="0"/>
          <w:numId w:val="4"/>
        </w:numPr>
        <w:rPr>
          <w:rFonts w:cs="Arial"/>
        </w:rPr>
      </w:pPr>
      <w:r w:rsidRPr="00BB2640">
        <w:rPr>
          <w:rFonts w:cs="Arial"/>
        </w:rPr>
        <w:t>Costs incurred prior to a letter of offer from Council (retrospective funding)</w:t>
      </w:r>
    </w:p>
    <w:p w:rsidR="00BB2640" w:rsidRPr="00BB2640" w:rsidRDefault="00BB2640" w:rsidP="00BB2640">
      <w:pPr>
        <w:pStyle w:val="ListParagraph"/>
        <w:numPr>
          <w:ilvl w:val="0"/>
          <w:numId w:val="4"/>
        </w:numPr>
        <w:rPr>
          <w:rFonts w:cs="Arial"/>
        </w:rPr>
      </w:pPr>
      <w:r w:rsidRPr="00BB2640">
        <w:rPr>
          <w:rFonts w:cs="Arial"/>
        </w:rPr>
        <w:t>Costs which are not clearly linked to the project</w:t>
      </w:r>
    </w:p>
    <w:p w:rsidR="00BB2640" w:rsidRPr="00BB2640" w:rsidRDefault="00BB2640" w:rsidP="00BB2640">
      <w:pPr>
        <w:pStyle w:val="ListParagraph"/>
        <w:numPr>
          <w:ilvl w:val="0"/>
          <w:numId w:val="4"/>
        </w:numPr>
        <w:rPr>
          <w:rFonts w:cs="Arial"/>
        </w:rPr>
      </w:pPr>
      <w:r w:rsidRPr="00BB2640">
        <w:rPr>
          <w:rFonts w:cs="Arial"/>
        </w:rPr>
        <w:t>Costs that are</w:t>
      </w:r>
      <w:r w:rsidR="00BD4E72">
        <w:rPr>
          <w:rFonts w:cs="Arial"/>
        </w:rPr>
        <w:t xml:space="preserve"> assessed as </w:t>
      </w:r>
      <w:r w:rsidRPr="00BB2640">
        <w:rPr>
          <w:rFonts w:cs="Arial"/>
        </w:rPr>
        <w:t xml:space="preserve">poor value for money, or that are purchased </w:t>
      </w:r>
      <w:r w:rsidR="00DB667C">
        <w:rPr>
          <w:rFonts w:cs="Arial"/>
        </w:rPr>
        <w:t xml:space="preserve">not following </w:t>
      </w:r>
      <w:r w:rsidRPr="00BB2640">
        <w:rPr>
          <w:rFonts w:cs="Arial"/>
        </w:rPr>
        <w:t>Council procurement guidelines</w:t>
      </w:r>
    </w:p>
    <w:p w:rsidR="00BB2640" w:rsidRPr="00BB2640" w:rsidRDefault="00BB2640" w:rsidP="00BB2640">
      <w:pPr>
        <w:pStyle w:val="ListParagraph"/>
        <w:numPr>
          <w:ilvl w:val="0"/>
          <w:numId w:val="4"/>
        </w:numPr>
        <w:rPr>
          <w:rFonts w:cs="Arial"/>
          <w:color w:val="000000" w:themeColor="text1"/>
        </w:rPr>
      </w:pPr>
      <w:r w:rsidRPr="00BB2640">
        <w:rPr>
          <w:rFonts w:cs="Arial"/>
          <w:color w:val="000000" w:themeColor="text1"/>
        </w:rPr>
        <w:t>Costs that are already covered by other funding or income sources</w:t>
      </w:r>
    </w:p>
    <w:p w:rsidR="00BB2640" w:rsidRDefault="003D40B5" w:rsidP="00BB2640">
      <w:pPr>
        <w:pStyle w:val="ListParagraph"/>
        <w:numPr>
          <w:ilvl w:val="0"/>
          <w:numId w:val="4"/>
        </w:numPr>
        <w:rPr>
          <w:rFonts w:cs="Arial"/>
          <w:color w:val="000000" w:themeColor="text1"/>
        </w:rPr>
      </w:pPr>
      <w:r>
        <w:rPr>
          <w:rFonts w:cs="Arial"/>
          <w:color w:val="000000" w:themeColor="text1"/>
        </w:rPr>
        <w:t>VAT related cost</w:t>
      </w:r>
    </w:p>
    <w:p w:rsidR="003D40B5" w:rsidRPr="00BB2640" w:rsidRDefault="003D40B5" w:rsidP="00BB2640">
      <w:pPr>
        <w:pStyle w:val="ListParagraph"/>
        <w:numPr>
          <w:ilvl w:val="0"/>
          <w:numId w:val="4"/>
        </w:numPr>
        <w:rPr>
          <w:rFonts w:cs="Arial"/>
          <w:color w:val="000000" w:themeColor="text1"/>
        </w:rPr>
      </w:pPr>
      <w:r>
        <w:rPr>
          <w:rFonts w:cs="Arial"/>
          <w:color w:val="000000" w:themeColor="text1"/>
        </w:rPr>
        <w:t>Planning, Legal costs</w:t>
      </w:r>
    </w:p>
    <w:p w:rsidR="00BB2640" w:rsidRPr="00BB2640" w:rsidRDefault="00BB2640" w:rsidP="00BB2640">
      <w:pPr>
        <w:pStyle w:val="ListParagraph"/>
        <w:numPr>
          <w:ilvl w:val="0"/>
          <w:numId w:val="4"/>
        </w:numPr>
        <w:autoSpaceDE w:val="0"/>
        <w:autoSpaceDN w:val="0"/>
        <w:adjustRightInd w:val="0"/>
        <w:spacing w:after="0" w:line="240" w:lineRule="auto"/>
        <w:rPr>
          <w:rFonts w:cs="Arial"/>
          <w:color w:val="000000" w:themeColor="text1"/>
        </w:rPr>
      </w:pPr>
      <w:r w:rsidRPr="00BB2640">
        <w:rPr>
          <w:rFonts w:cs="Arial"/>
          <w:color w:val="000000" w:themeColor="text1"/>
        </w:rPr>
        <w:t>Costs which are deemed excessive by Council’s QS Team</w:t>
      </w:r>
    </w:p>
    <w:p w:rsidR="00BB2640" w:rsidRPr="00822C9C" w:rsidRDefault="00BB2640" w:rsidP="00BB2640">
      <w:pPr>
        <w:pStyle w:val="ListParagraph"/>
        <w:numPr>
          <w:ilvl w:val="0"/>
          <w:numId w:val="4"/>
        </w:numPr>
        <w:autoSpaceDE w:val="0"/>
        <w:autoSpaceDN w:val="0"/>
        <w:adjustRightInd w:val="0"/>
        <w:spacing w:after="0" w:line="240" w:lineRule="auto"/>
        <w:rPr>
          <w:rFonts w:cs="Arial"/>
        </w:rPr>
      </w:pPr>
      <w:r w:rsidRPr="00822C9C">
        <w:rPr>
          <w:rFonts w:cs="Arial"/>
          <w:bCs/>
        </w:rPr>
        <w:t xml:space="preserve">Cash expenditure will </w:t>
      </w:r>
      <w:r w:rsidRPr="00822C9C">
        <w:rPr>
          <w:rFonts w:cs="Arial"/>
          <w:bCs/>
          <w:u w:val="single"/>
        </w:rPr>
        <w:t>not be</w:t>
      </w:r>
      <w:r w:rsidRPr="00822C9C">
        <w:rPr>
          <w:rFonts w:cs="Arial"/>
          <w:bCs/>
        </w:rPr>
        <w:t xml:space="preserve"> eligible for refund from Council</w:t>
      </w:r>
    </w:p>
    <w:p w:rsidR="000F7D31" w:rsidRDefault="000F7D31" w:rsidP="00BB2640">
      <w:pPr>
        <w:rPr>
          <w:u w:val="single"/>
        </w:rPr>
      </w:pPr>
    </w:p>
    <w:p w:rsidR="00BD4E72" w:rsidRDefault="00BD4E72" w:rsidP="00BD4E72">
      <w:pPr>
        <w:rPr>
          <w:u w:val="single"/>
        </w:rPr>
      </w:pPr>
      <w:r>
        <w:rPr>
          <w:u w:val="single"/>
        </w:rPr>
        <w:t xml:space="preserve">Please note: </w:t>
      </w:r>
    </w:p>
    <w:p w:rsidR="00BD4E72" w:rsidRDefault="00BD4E72" w:rsidP="00BD4E72">
      <w:r w:rsidRPr="007547E3">
        <w:t>Any significant</w:t>
      </w:r>
      <w:r>
        <w:t xml:space="preserve"> alterations to the works </w:t>
      </w:r>
      <w:r w:rsidR="0098488F">
        <w:t xml:space="preserve">that were </w:t>
      </w:r>
      <w:r>
        <w:t>agreed at application stage must be approved by the Council in advance as still being eligible for funding.</w:t>
      </w:r>
    </w:p>
    <w:p w:rsidR="00BB2640" w:rsidRPr="001B01A7" w:rsidRDefault="00BB2640" w:rsidP="00BB2640">
      <w:pPr>
        <w:pStyle w:val="Default"/>
        <w:rPr>
          <w:rFonts w:asciiTheme="minorHAnsi" w:hAnsiTheme="minorHAnsi" w:cstheme="minorHAnsi"/>
          <w:b/>
          <w:sz w:val="22"/>
          <w:szCs w:val="22"/>
          <w:u w:val="single"/>
        </w:rPr>
      </w:pPr>
      <w:r w:rsidRPr="001B01A7">
        <w:rPr>
          <w:rFonts w:asciiTheme="minorHAnsi" w:hAnsiTheme="minorHAnsi" w:cstheme="minorHAnsi"/>
          <w:b/>
          <w:sz w:val="22"/>
          <w:szCs w:val="22"/>
          <w:u w:val="single"/>
        </w:rPr>
        <w:t xml:space="preserve">PROCUREMENT: </w:t>
      </w:r>
    </w:p>
    <w:p w:rsidR="00BB2640" w:rsidRPr="001B01A7" w:rsidRDefault="00BB2640" w:rsidP="00BB2640">
      <w:pPr>
        <w:pStyle w:val="Default"/>
        <w:rPr>
          <w:rFonts w:asciiTheme="minorHAnsi" w:hAnsiTheme="minorHAnsi" w:cstheme="minorHAnsi"/>
          <w:b/>
          <w:sz w:val="22"/>
          <w:szCs w:val="22"/>
        </w:rPr>
      </w:pPr>
    </w:p>
    <w:p w:rsidR="00152185" w:rsidRPr="007A3FE5" w:rsidRDefault="00152185" w:rsidP="00152185">
      <w:pPr>
        <w:rPr>
          <w:rFonts w:cstheme="minorHAnsi"/>
          <w:b/>
          <w:bCs/>
        </w:rPr>
      </w:pPr>
      <w:r w:rsidRPr="00225230">
        <w:rPr>
          <w:rFonts w:cstheme="minorHAnsi"/>
        </w:rPr>
        <w:t>Evidence must be made available to demonstrate that that the applicant has endeavoured to obtain quotations for each element of the works provided from a reputable supplier</w:t>
      </w:r>
      <w:r>
        <w:rPr>
          <w:rFonts w:cstheme="minorHAnsi"/>
        </w:rPr>
        <w:t xml:space="preserve">. Whilst preferably all quotes are to be </w:t>
      </w:r>
      <w:r w:rsidRPr="00225230">
        <w:rPr>
          <w:rFonts w:cstheme="minorHAnsi"/>
        </w:rPr>
        <w:t>submitted as part of the grant application, please see the quotation thresholds below</w:t>
      </w:r>
      <w:r>
        <w:rPr>
          <w:rFonts w:cstheme="minorHAnsi"/>
        </w:rPr>
        <w:t>, Council do understand that they can be difficult to obtain at this stage but applicants please note that all quotes must be in place before any grant payments can be made</w:t>
      </w:r>
      <w:r w:rsidRPr="00225230">
        <w:rPr>
          <w:rFonts w:cstheme="minorHAnsi"/>
        </w:rPr>
        <w:t xml:space="preserve">. Grant funding will not </w:t>
      </w:r>
      <w:r w:rsidRPr="00225230">
        <w:rPr>
          <w:rFonts w:cstheme="minorHAnsi"/>
        </w:rPr>
        <w:lastRenderedPageBreak/>
        <w:t>be paid out on work that has been carried out without receiving a quotation unless it has been previously agreed with the council.</w:t>
      </w:r>
    </w:p>
    <w:tbl>
      <w:tblPr>
        <w:tblStyle w:val="TableGrid"/>
        <w:tblW w:w="0" w:type="auto"/>
        <w:tblLook w:val="04A0" w:firstRow="1" w:lastRow="0" w:firstColumn="1" w:lastColumn="0" w:noHBand="0" w:noVBand="1"/>
      </w:tblPr>
      <w:tblGrid>
        <w:gridCol w:w="4508"/>
        <w:gridCol w:w="4508"/>
      </w:tblGrid>
      <w:tr w:rsidR="008A3610" w:rsidRPr="001B01A7" w:rsidTr="00030E91">
        <w:tc>
          <w:tcPr>
            <w:tcW w:w="4508" w:type="dxa"/>
            <w:shd w:val="clear" w:color="auto" w:fill="D0CECE" w:themeFill="background2" w:themeFillShade="E6"/>
          </w:tcPr>
          <w:p w:rsidR="008A3610" w:rsidRPr="001B01A7" w:rsidRDefault="008A3610" w:rsidP="00030E91">
            <w:pPr>
              <w:rPr>
                <w:rFonts w:cstheme="minorHAnsi"/>
                <w:b/>
                <w:bCs/>
              </w:rPr>
            </w:pPr>
            <w:r w:rsidRPr="001B01A7">
              <w:rPr>
                <w:rFonts w:cstheme="minorHAnsi"/>
                <w:b/>
                <w:bCs/>
              </w:rPr>
              <w:t>Expenditure</w:t>
            </w:r>
          </w:p>
        </w:tc>
        <w:tc>
          <w:tcPr>
            <w:tcW w:w="4508" w:type="dxa"/>
            <w:shd w:val="clear" w:color="auto" w:fill="D0CECE" w:themeFill="background2" w:themeFillShade="E6"/>
          </w:tcPr>
          <w:p w:rsidR="008A3610" w:rsidRPr="001B01A7" w:rsidRDefault="008A3610" w:rsidP="00030E91">
            <w:pPr>
              <w:rPr>
                <w:rFonts w:cstheme="minorHAnsi"/>
                <w:b/>
                <w:bCs/>
              </w:rPr>
            </w:pPr>
            <w:r w:rsidRPr="001B01A7">
              <w:rPr>
                <w:rFonts w:cstheme="minorHAnsi"/>
                <w:b/>
                <w:bCs/>
              </w:rPr>
              <w:t>No of quotations</w:t>
            </w:r>
          </w:p>
        </w:tc>
      </w:tr>
      <w:tr w:rsidR="008A3610" w:rsidRPr="001B01A7" w:rsidTr="00030E91">
        <w:tc>
          <w:tcPr>
            <w:tcW w:w="4508" w:type="dxa"/>
          </w:tcPr>
          <w:p w:rsidR="008A3610" w:rsidRPr="001B01A7" w:rsidRDefault="008A3610" w:rsidP="00030E91">
            <w:pPr>
              <w:rPr>
                <w:rFonts w:cstheme="minorHAnsi"/>
                <w:bCs/>
              </w:rPr>
            </w:pPr>
            <w:r w:rsidRPr="001B01A7">
              <w:rPr>
                <w:rFonts w:cstheme="minorHAnsi"/>
                <w:bCs/>
              </w:rPr>
              <w:t>Up to £500</w:t>
            </w:r>
          </w:p>
        </w:tc>
        <w:tc>
          <w:tcPr>
            <w:tcW w:w="4508" w:type="dxa"/>
          </w:tcPr>
          <w:p w:rsidR="008A3610" w:rsidRPr="001B01A7" w:rsidRDefault="008A3610" w:rsidP="00030E91">
            <w:pPr>
              <w:rPr>
                <w:rFonts w:cstheme="minorHAnsi"/>
                <w:bCs/>
              </w:rPr>
            </w:pPr>
            <w:r w:rsidRPr="001B01A7">
              <w:rPr>
                <w:rFonts w:cstheme="minorHAnsi"/>
                <w:bCs/>
              </w:rPr>
              <w:t>2 verbal quotations</w:t>
            </w:r>
          </w:p>
        </w:tc>
      </w:tr>
      <w:tr w:rsidR="001B01A7" w:rsidRPr="001B01A7" w:rsidTr="00030E91">
        <w:tc>
          <w:tcPr>
            <w:tcW w:w="4508" w:type="dxa"/>
          </w:tcPr>
          <w:p w:rsidR="008A3610" w:rsidRPr="001B01A7" w:rsidRDefault="008A3610" w:rsidP="00030E91">
            <w:pPr>
              <w:rPr>
                <w:rFonts w:cstheme="minorHAnsi"/>
                <w:bCs/>
              </w:rPr>
            </w:pPr>
            <w:r w:rsidRPr="001B01A7">
              <w:rPr>
                <w:rFonts w:cstheme="minorHAnsi"/>
                <w:bCs/>
              </w:rPr>
              <w:t>£501 - £3,000</w:t>
            </w:r>
          </w:p>
        </w:tc>
        <w:tc>
          <w:tcPr>
            <w:tcW w:w="4508" w:type="dxa"/>
          </w:tcPr>
          <w:p w:rsidR="008A3610" w:rsidRPr="001B01A7" w:rsidRDefault="008A3610" w:rsidP="00030E91">
            <w:pPr>
              <w:rPr>
                <w:rFonts w:cstheme="minorHAnsi"/>
                <w:bCs/>
              </w:rPr>
            </w:pPr>
            <w:r w:rsidRPr="001B01A7">
              <w:rPr>
                <w:rFonts w:cstheme="minorHAnsi"/>
                <w:bCs/>
              </w:rPr>
              <w:t>2-3 companies should be contacted by email to show that value for money has been sought</w:t>
            </w:r>
          </w:p>
        </w:tc>
      </w:tr>
      <w:tr w:rsidR="001B01A7" w:rsidRPr="001B01A7" w:rsidTr="00030E91">
        <w:tc>
          <w:tcPr>
            <w:tcW w:w="4508" w:type="dxa"/>
          </w:tcPr>
          <w:p w:rsidR="008A3610" w:rsidRPr="001B01A7" w:rsidRDefault="008A3610" w:rsidP="00030E91">
            <w:pPr>
              <w:rPr>
                <w:rFonts w:cstheme="minorHAnsi"/>
                <w:bCs/>
              </w:rPr>
            </w:pPr>
            <w:r w:rsidRPr="001B01A7">
              <w:rPr>
                <w:rFonts w:cstheme="minorHAnsi"/>
                <w:bCs/>
              </w:rPr>
              <w:t>£3,001 - £15,000</w:t>
            </w:r>
          </w:p>
        </w:tc>
        <w:tc>
          <w:tcPr>
            <w:tcW w:w="4508" w:type="dxa"/>
          </w:tcPr>
          <w:p w:rsidR="008A3610" w:rsidRPr="001B01A7" w:rsidRDefault="008A3610" w:rsidP="00030E91">
            <w:pPr>
              <w:rPr>
                <w:rFonts w:cstheme="minorHAnsi"/>
                <w:bCs/>
              </w:rPr>
            </w:pPr>
            <w:r w:rsidRPr="001B01A7">
              <w:rPr>
                <w:rFonts w:cstheme="minorHAnsi"/>
                <w:bCs/>
              </w:rPr>
              <w:t>3 written quotations required</w:t>
            </w:r>
          </w:p>
        </w:tc>
      </w:tr>
      <w:tr w:rsidR="008A3610" w:rsidRPr="001B01A7" w:rsidTr="00030E91">
        <w:tc>
          <w:tcPr>
            <w:tcW w:w="4508" w:type="dxa"/>
          </w:tcPr>
          <w:p w:rsidR="008A3610" w:rsidRPr="001B01A7" w:rsidRDefault="008A3610" w:rsidP="00030E91">
            <w:pPr>
              <w:rPr>
                <w:rFonts w:cstheme="minorHAnsi"/>
                <w:bCs/>
              </w:rPr>
            </w:pPr>
            <w:r w:rsidRPr="001B01A7">
              <w:rPr>
                <w:rFonts w:cstheme="minorHAnsi"/>
                <w:bCs/>
              </w:rPr>
              <w:t>£5,001 - £30,000</w:t>
            </w:r>
          </w:p>
        </w:tc>
        <w:tc>
          <w:tcPr>
            <w:tcW w:w="4508" w:type="dxa"/>
          </w:tcPr>
          <w:p w:rsidR="008A3610" w:rsidRPr="001B01A7" w:rsidRDefault="008A3610" w:rsidP="00030E91">
            <w:pPr>
              <w:rPr>
                <w:rFonts w:cstheme="minorHAnsi"/>
                <w:bCs/>
              </w:rPr>
            </w:pPr>
            <w:r w:rsidRPr="001B01A7">
              <w:rPr>
                <w:rFonts w:cstheme="minorHAnsi"/>
                <w:bCs/>
              </w:rPr>
              <w:t>4 written quotations required</w:t>
            </w:r>
          </w:p>
        </w:tc>
      </w:tr>
    </w:tbl>
    <w:p w:rsidR="008A3610" w:rsidRPr="001B01A7" w:rsidRDefault="008A3610" w:rsidP="00BD4E72">
      <w:pPr>
        <w:rPr>
          <w:rFonts w:cstheme="minorHAnsi"/>
        </w:rPr>
      </w:pPr>
    </w:p>
    <w:p w:rsidR="000E7A1A" w:rsidRPr="000E7A1A" w:rsidRDefault="004B0782" w:rsidP="000E7A1A">
      <w:pPr>
        <w:rPr>
          <w:b/>
          <w:bCs/>
        </w:rPr>
      </w:pPr>
      <w:r w:rsidRPr="001B01A7">
        <w:rPr>
          <w:rFonts w:cstheme="minorHAnsi"/>
          <w:b/>
          <w:u w:val="single"/>
        </w:rPr>
        <w:t>WHAT STATUTORY AND LEGAL</w:t>
      </w:r>
      <w:r w:rsidR="00101328" w:rsidRPr="001B01A7">
        <w:rPr>
          <w:rFonts w:cstheme="minorHAnsi"/>
          <w:b/>
          <w:u w:val="single"/>
        </w:rPr>
        <w:t xml:space="preserve"> </w:t>
      </w:r>
      <w:r w:rsidRPr="001B01A7">
        <w:rPr>
          <w:rFonts w:cstheme="minorHAnsi"/>
          <w:b/>
          <w:u w:val="single"/>
        </w:rPr>
        <w:t>CONSENTS DO I NEED?</w:t>
      </w:r>
      <w:r w:rsidR="000E7A1A" w:rsidRPr="000E7A1A">
        <w:rPr>
          <w:b/>
          <w:bCs/>
        </w:rPr>
        <w:t xml:space="preserve"> </w:t>
      </w:r>
      <w:r w:rsidR="000E7A1A">
        <w:rPr>
          <w:b/>
          <w:bCs/>
        </w:rPr>
        <w:br/>
      </w:r>
      <w:r w:rsidR="000E7A1A">
        <w:rPr>
          <w:b/>
          <w:bCs/>
        </w:rPr>
        <w:br/>
        <w:t>Planning Application</w:t>
      </w:r>
    </w:p>
    <w:p w:rsidR="000E7A1A" w:rsidRDefault="000E7A1A" w:rsidP="000E7A1A">
      <w:r>
        <w:t xml:space="preserve">Planning permission will be required </w:t>
      </w:r>
      <w:r w:rsidR="00440BEB">
        <w:t xml:space="preserve">for works being undertaken </w:t>
      </w:r>
      <w:r>
        <w:t>within the</w:t>
      </w:r>
      <w:r w:rsidR="00440BEB">
        <w:t xml:space="preserve"> Conservation Area </w:t>
      </w:r>
      <w:r>
        <w:t>which involves a material change to the appearance of the building</w:t>
      </w:r>
      <w:r w:rsidR="00440BEB">
        <w:t>, such as shop fronts and signage, awnings and shutters</w:t>
      </w:r>
      <w:r>
        <w:t>. When a property has listed status, such works will also require listed building consent.</w:t>
      </w:r>
    </w:p>
    <w:p w:rsidR="000E7A1A" w:rsidRPr="000E7A1A" w:rsidRDefault="000E7A1A" w:rsidP="000E7A1A">
      <w:pPr>
        <w:rPr>
          <w:b/>
          <w:bCs/>
        </w:rPr>
      </w:pPr>
      <w:r>
        <w:rPr>
          <w:b/>
          <w:bCs/>
        </w:rPr>
        <w:t>Advertisement Consent for Signage</w:t>
      </w:r>
      <w:r>
        <w:t xml:space="preserve"> </w:t>
      </w:r>
    </w:p>
    <w:p w:rsidR="000E7A1A" w:rsidRPr="000E7A1A" w:rsidRDefault="000E7A1A" w:rsidP="000E7A1A">
      <w:pPr>
        <w:rPr>
          <w:rFonts w:ascii="Calibri" w:hAnsi="Calibri" w:cs="Calibri"/>
          <w:color w:val="000000"/>
        </w:rPr>
      </w:pPr>
      <w:r>
        <w:rPr>
          <w:color w:val="000000"/>
        </w:rPr>
        <w:t>In addition to a planning application, all types of signage such as fascia or hanging signs will require a separ</w:t>
      </w:r>
      <w:r w:rsidR="00BF2458">
        <w:rPr>
          <w:color w:val="000000"/>
        </w:rPr>
        <w:t>ate application for Consent to Display and A</w:t>
      </w:r>
      <w:r>
        <w:rPr>
          <w:color w:val="000000"/>
        </w:rPr>
        <w:t>dvertisement. Within the Conservation Area proliferation of signage is to be avoided and should be both minimal and discreet. Information on the sign should state only the name, trade and street number.</w:t>
      </w:r>
    </w:p>
    <w:p w:rsidR="007C207D" w:rsidRPr="000E7A1A" w:rsidRDefault="007C207D" w:rsidP="00181C45">
      <w:pPr>
        <w:pStyle w:val="ListParagraph"/>
        <w:spacing w:after="0" w:line="240" w:lineRule="auto"/>
        <w:contextualSpacing w:val="0"/>
        <w:rPr>
          <w:color w:val="000000"/>
        </w:rPr>
      </w:pPr>
    </w:p>
    <w:p w:rsidR="00211333" w:rsidRDefault="004B0782" w:rsidP="00BB2640">
      <w:pPr>
        <w:rPr>
          <w:rFonts w:cstheme="minorHAnsi"/>
        </w:rPr>
      </w:pPr>
      <w:r w:rsidRPr="001B01A7">
        <w:rPr>
          <w:rFonts w:cstheme="minorHAnsi"/>
        </w:rPr>
        <w:t>All statutory and legal consents</w:t>
      </w:r>
      <w:r w:rsidR="00181C45">
        <w:rPr>
          <w:rFonts w:cstheme="minorHAnsi"/>
        </w:rPr>
        <w:t xml:space="preserve"> must be in place before the grant payment can be made</w:t>
      </w:r>
      <w:r w:rsidR="00211333">
        <w:rPr>
          <w:rFonts w:cstheme="minorHAnsi"/>
        </w:rPr>
        <w:t>. Please see relevant contacts below;</w:t>
      </w:r>
    </w:p>
    <w:p w:rsidR="00211333" w:rsidRDefault="00211333" w:rsidP="00BB2640">
      <w:pPr>
        <w:rPr>
          <w:rFonts w:cstheme="minorHAnsi"/>
        </w:rPr>
      </w:pPr>
      <w:r>
        <w:rPr>
          <w:rFonts w:cstheme="minorHAnsi"/>
        </w:rPr>
        <w:t>P</w:t>
      </w:r>
      <w:r w:rsidR="004B0782" w:rsidRPr="001B01A7">
        <w:rPr>
          <w:rFonts w:cstheme="minorHAnsi"/>
        </w:rPr>
        <w:t>lanning,</w:t>
      </w:r>
      <w:r w:rsidR="002F77F1" w:rsidRPr="002F77F1">
        <w:rPr>
          <w:rFonts w:cstheme="minorHAnsi"/>
        </w:rPr>
        <w:t xml:space="preserve"> </w:t>
      </w:r>
      <w:r w:rsidR="00181C45">
        <w:rPr>
          <w:rFonts w:cstheme="minorHAnsi"/>
        </w:rPr>
        <w:t>for more information email</w:t>
      </w:r>
      <w:r>
        <w:rPr>
          <w:rFonts w:cstheme="minorHAnsi"/>
        </w:rPr>
        <w:t xml:space="preserve">: </w:t>
      </w:r>
      <w:hyperlink r:id="rId9" w:history="1">
        <w:r w:rsidR="002F77F1">
          <w:rPr>
            <w:rStyle w:val="Hyperlink"/>
          </w:rPr>
          <w:t>planning@lisburncastlereagh.gov.uk</w:t>
        </w:r>
      </w:hyperlink>
    </w:p>
    <w:p w:rsidR="00211333" w:rsidRDefault="002F77F1" w:rsidP="00BB2640">
      <w:pPr>
        <w:rPr>
          <w:rFonts w:cstheme="minorHAnsi"/>
        </w:rPr>
      </w:pPr>
      <w:r>
        <w:rPr>
          <w:rFonts w:cstheme="minorHAnsi"/>
        </w:rPr>
        <w:t>B</w:t>
      </w:r>
      <w:r w:rsidR="004B0782" w:rsidRPr="001B01A7">
        <w:rPr>
          <w:rFonts w:cstheme="minorHAnsi"/>
        </w:rPr>
        <w:t>uilding regulations</w:t>
      </w:r>
      <w:r>
        <w:rPr>
          <w:rFonts w:cstheme="minorHAnsi"/>
        </w:rPr>
        <w:t>, for more information email</w:t>
      </w:r>
      <w:r w:rsidR="00211333">
        <w:rPr>
          <w:rFonts w:cstheme="minorHAnsi"/>
        </w:rPr>
        <w:t xml:space="preserve">: </w:t>
      </w:r>
      <w:hyperlink r:id="rId10" w:history="1">
        <w:r w:rsidRPr="00F4456C">
          <w:rPr>
            <w:rStyle w:val="Hyperlink"/>
          </w:rPr>
          <w:t>building.control@lisburncastlereagh.gov.uk</w:t>
        </w:r>
      </w:hyperlink>
      <w:r w:rsidR="00211333">
        <w:rPr>
          <w:rFonts w:cstheme="minorHAnsi"/>
        </w:rPr>
        <w:t xml:space="preserve"> </w:t>
      </w:r>
    </w:p>
    <w:p w:rsidR="00211333" w:rsidRDefault="00211333" w:rsidP="00BB2640">
      <w:pPr>
        <w:rPr>
          <w:rFonts w:cstheme="minorHAnsi"/>
        </w:rPr>
      </w:pPr>
      <w:r>
        <w:rPr>
          <w:rFonts w:cstheme="minorHAnsi"/>
        </w:rPr>
        <w:t>F</w:t>
      </w:r>
      <w:r w:rsidR="004B0782" w:rsidRPr="001B01A7">
        <w:rPr>
          <w:rFonts w:cstheme="minorHAnsi"/>
        </w:rPr>
        <w:t>ood premises registration</w:t>
      </w:r>
      <w:r w:rsidR="002F77F1">
        <w:rPr>
          <w:rFonts w:cstheme="minorHAnsi"/>
        </w:rPr>
        <w:t xml:space="preserve"> </w:t>
      </w:r>
      <w:hyperlink r:id="rId11" w:history="1">
        <w:r w:rsidR="002F77F1" w:rsidRPr="002F77F1">
          <w:rPr>
            <w:rFonts w:ascii="Helvetica" w:hAnsi="Helvetica" w:cs="Helvetica"/>
            <w:color w:val="9E0038"/>
            <w:sz w:val="21"/>
            <w:szCs w:val="21"/>
            <w:u w:val="single"/>
            <w:bdr w:val="single" w:sz="2" w:space="0" w:color="E2E8F0" w:frame="1"/>
          </w:rPr>
          <w:t>Food Premises Registration Form </w:t>
        </w:r>
      </w:hyperlink>
      <w:r w:rsidR="00181C45">
        <w:rPr>
          <w:rFonts w:cstheme="minorHAnsi"/>
        </w:rPr>
        <w:t xml:space="preserve"> (where applicable). </w:t>
      </w:r>
    </w:p>
    <w:p w:rsidR="004B0782" w:rsidRDefault="004B0782" w:rsidP="00BB2640">
      <w:pPr>
        <w:rPr>
          <w:rFonts w:cstheme="minorHAnsi"/>
        </w:rPr>
      </w:pPr>
      <w:r w:rsidRPr="001B01A7">
        <w:rPr>
          <w:rFonts w:cstheme="minorHAnsi"/>
        </w:rPr>
        <w:t xml:space="preserve">If a business receiving </w:t>
      </w:r>
      <w:r w:rsidR="00C020D7" w:rsidRPr="001B01A7">
        <w:rPr>
          <w:rFonts w:cstheme="minorHAnsi"/>
        </w:rPr>
        <w:t>grant</w:t>
      </w:r>
      <w:r w:rsidRPr="001B01A7">
        <w:rPr>
          <w:rFonts w:cstheme="minorHAnsi"/>
        </w:rPr>
        <w:t xml:space="preserve"> funding is later held to account for any breaches relating to those improvements, </w:t>
      </w:r>
      <w:r w:rsidR="0031642B" w:rsidRPr="001B01A7">
        <w:rPr>
          <w:rFonts w:cstheme="minorHAnsi"/>
        </w:rPr>
        <w:t xml:space="preserve">the funding can be held back or if paid then claimed back from the recipient. </w:t>
      </w:r>
      <w:r w:rsidR="002F77F1">
        <w:rPr>
          <w:rFonts w:cstheme="minorHAnsi"/>
        </w:rPr>
        <w:br/>
      </w:r>
      <w:r w:rsidR="002F77F1">
        <w:br/>
      </w:r>
      <w:r w:rsidR="00211333">
        <w:rPr>
          <w:rFonts w:cstheme="minorHAnsi"/>
        </w:rPr>
        <w:t>Please see below a map of Lisburn City Centre with</w:t>
      </w:r>
      <w:r w:rsidR="002472E9">
        <w:rPr>
          <w:rFonts w:cstheme="minorHAnsi"/>
        </w:rPr>
        <w:t xml:space="preserve"> the c</w:t>
      </w:r>
      <w:r w:rsidR="00211333">
        <w:rPr>
          <w:rFonts w:cstheme="minorHAnsi"/>
        </w:rPr>
        <w:t>onservation area highlighted;</w:t>
      </w:r>
    </w:p>
    <w:p w:rsidR="000E7A1A" w:rsidRDefault="000E7A1A" w:rsidP="00BB2640">
      <w:pPr>
        <w:rPr>
          <w:rFonts w:cstheme="minorHAnsi"/>
        </w:rPr>
      </w:pPr>
    </w:p>
    <w:p w:rsidR="000E7A1A" w:rsidRDefault="000E7A1A" w:rsidP="00BB2640">
      <w:pPr>
        <w:rPr>
          <w:rFonts w:cstheme="minorHAnsi"/>
        </w:rPr>
      </w:pPr>
    </w:p>
    <w:p w:rsidR="000E7A1A" w:rsidRPr="001B01A7" w:rsidRDefault="002472E9" w:rsidP="00BB2640">
      <w:pPr>
        <w:rPr>
          <w:rFonts w:cstheme="minorHAnsi"/>
        </w:rPr>
      </w:pPr>
      <w:r w:rsidRPr="002472E9">
        <w:rPr>
          <w:rFonts w:cstheme="minorHAnsi"/>
          <w:noProof/>
          <w:lang w:eastAsia="en-GB"/>
        </w:rPr>
        <w:lastRenderedPageBreak/>
        <w:drawing>
          <wp:inline distT="0" distB="0" distL="0" distR="0" wp14:anchorId="4EFD7774" wp14:editId="27772501">
            <wp:extent cx="5543550" cy="3495675"/>
            <wp:effectExtent l="0" t="0" r="0" b="9525"/>
            <wp:docPr id="7" name="Picture 7" descr="\\lccc-data-01\R_Profiles\mfinn\Desktop\Conservation Area L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cc-data-01\R_Profiles\mfinn\Desktop\Conservation Area LC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550" cy="3495675"/>
                    </a:xfrm>
                    <a:prstGeom prst="rect">
                      <a:avLst/>
                    </a:prstGeom>
                    <a:noFill/>
                    <a:ln>
                      <a:noFill/>
                    </a:ln>
                  </pic:spPr>
                </pic:pic>
              </a:graphicData>
            </a:graphic>
          </wp:inline>
        </w:drawing>
      </w:r>
    </w:p>
    <w:p w:rsidR="002472E9" w:rsidRDefault="002472E9" w:rsidP="001B01A7">
      <w:pPr>
        <w:pStyle w:val="Title"/>
        <w:jc w:val="both"/>
        <w:rPr>
          <w:rFonts w:asciiTheme="minorHAnsi" w:hAnsiTheme="minorHAnsi" w:cstheme="minorHAnsi"/>
          <w:sz w:val="22"/>
          <w:szCs w:val="22"/>
        </w:rPr>
      </w:pPr>
    </w:p>
    <w:p w:rsidR="000176E6" w:rsidRPr="00C044B0" w:rsidRDefault="000176E6" w:rsidP="00BB2640">
      <w:pPr>
        <w:rPr>
          <w:rFonts w:eastAsia="Times New Roman" w:cstheme="minorHAnsi"/>
          <w:b/>
          <w:bCs/>
          <w:kern w:val="28"/>
          <w:u w:val="single"/>
          <w:lang w:eastAsia="en-GB"/>
        </w:rPr>
        <w:sectPr w:rsidR="000176E6" w:rsidRPr="00C044B0">
          <w:pgSz w:w="11906" w:h="16838"/>
          <w:pgMar w:top="1440" w:right="1440" w:bottom="1440" w:left="1440" w:header="708" w:footer="708" w:gutter="0"/>
          <w:cols w:space="708"/>
          <w:docGrid w:linePitch="360"/>
        </w:sectPr>
      </w:pPr>
    </w:p>
    <w:p w:rsidR="007C207D" w:rsidRPr="001D17CA" w:rsidRDefault="007C207D" w:rsidP="00BB2640">
      <w:pPr>
        <w:rPr>
          <w:b/>
          <w:caps/>
          <w:u w:val="single"/>
        </w:rPr>
      </w:pPr>
      <w:r w:rsidRPr="001D17CA">
        <w:rPr>
          <w:b/>
          <w:caps/>
          <w:u w:val="single"/>
        </w:rPr>
        <w:lastRenderedPageBreak/>
        <w:t>Stage 1 – Expressions of Interest Call</w:t>
      </w:r>
    </w:p>
    <w:p w:rsidR="007C207D" w:rsidRPr="001D17CA" w:rsidRDefault="007C207D" w:rsidP="007C207D">
      <w:pPr>
        <w:jc w:val="both"/>
        <w:rPr>
          <w:rFonts w:cs="Arial"/>
        </w:rPr>
      </w:pPr>
      <w:r w:rsidRPr="001D17CA">
        <w:rPr>
          <w:rFonts w:cs="Arial"/>
        </w:rPr>
        <w:t xml:space="preserve">This open call is available to </w:t>
      </w:r>
      <w:r w:rsidR="00C020D7">
        <w:rPr>
          <w:rFonts w:cs="Arial"/>
        </w:rPr>
        <w:t>new businesses or existing businesses repurposing their offer.</w:t>
      </w:r>
      <w:r w:rsidRPr="001D17CA">
        <w:rPr>
          <w:rFonts w:cs="Arial"/>
        </w:rPr>
        <w:t xml:space="preserve"> </w:t>
      </w:r>
    </w:p>
    <w:p w:rsidR="007C207D" w:rsidRPr="001D17CA" w:rsidRDefault="007C207D" w:rsidP="007C207D">
      <w:pPr>
        <w:jc w:val="both"/>
        <w:rPr>
          <w:rFonts w:cs="Arial"/>
        </w:rPr>
      </w:pPr>
      <w:r w:rsidRPr="001D17CA">
        <w:rPr>
          <w:rFonts w:cs="Arial"/>
        </w:rPr>
        <w:t xml:space="preserve">The following basic eligibility criteria applies and will be assessed on a pass/fail basis as part of the evaluation </w:t>
      </w:r>
      <w:r w:rsidR="0031642B">
        <w:rPr>
          <w:rFonts w:cs="Arial"/>
        </w:rPr>
        <w:t>process:</w:t>
      </w:r>
    </w:p>
    <w:p w:rsidR="007C207D" w:rsidRPr="001D17CA" w:rsidRDefault="007C207D" w:rsidP="007C207D">
      <w:pPr>
        <w:pStyle w:val="ListParagraph"/>
        <w:numPr>
          <w:ilvl w:val="0"/>
          <w:numId w:val="11"/>
        </w:numPr>
        <w:jc w:val="both"/>
        <w:rPr>
          <w:rFonts w:cs="Arial"/>
        </w:rPr>
      </w:pPr>
      <w:r w:rsidRPr="001D17CA">
        <w:rPr>
          <w:rFonts w:cs="Arial"/>
        </w:rPr>
        <w:t xml:space="preserve">The property must be located in </w:t>
      </w:r>
      <w:r w:rsidR="008756B3">
        <w:rPr>
          <w:rFonts w:cs="Arial"/>
        </w:rPr>
        <w:t xml:space="preserve">Lisburn </w:t>
      </w:r>
      <w:r w:rsidR="00C020D7">
        <w:rPr>
          <w:rFonts w:cs="Arial"/>
        </w:rPr>
        <w:t>City Centre</w:t>
      </w:r>
      <w:r w:rsidR="00AF77F5">
        <w:rPr>
          <w:rFonts w:cs="Arial"/>
        </w:rPr>
        <w:t xml:space="preserve"> or </w:t>
      </w:r>
      <w:r w:rsidR="008756B3">
        <w:rPr>
          <w:rFonts w:cs="Arial"/>
        </w:rPr>
        <w:t xml:space="preserve">the </w:t>
      </w:r>
      <w:r w:rsidR="00AF77F5">
        <w:rPr>
          <w:rFonts w:cs="Arial"/>
        </w:rPr>
        <w:t>Urban Centres</w:t>
      </w:r>
      <w:r w:rsidR="008756B3">
        <w:rPr>
          <w:rFonts w:cs="Arial"/>
        </w:rPr>
        <w:t xml:space="preserve"> of </w:t>
      </w:r>
      <w:r w:rsidR="00AF77F5">
        <w:rPr>
          <w:rFonts w:cs="Arial"/>
        </w:rPr>
        <w:t xml:space="preserve">Carryduff </w:t>
      </w:r>
      <w:r w:rsidR="008756B3">
        <w:rPr>
          <w:rFonts w:cs="Arial"/>
        </w:rPr>
        <w:t>or</w:t>
      </w:r>
      <w:r w:rsidR="00AF77F5">
        <w:rPr>
          <w:rFonts w:cs="Arial"/>
        </w:rPr>
        <w:t xml:space="preserve"> Dun</w:t>
      </w:r>
      <w:r w:rsidR="008756B3">
        <w:rPr>
          <w:rFonts w:cs="Arial"/>
        </w:rPr>
        <w:t>d</w:t>
      </w:r>
      <w:r w:rsidR="00AF77F5">
        <w:rPr>
          <w:rFonts w:cs="Arial"/>
        </w:rPr>
        <w:t>onald</w:t>
      </w:r>
      <w:r w:rsidR="000176E6" w:rsidRPr="001D17CA">
        <w:rPr>
          <w:rFonts w:cs="Arial"/>
        </w:rPr>
        <w:t xml:space="preserve"> </w:t>
      </w:r>
    </w:p>
    <w:p w:rsidR="007C207D" w:rsidRDefault="007C207D" w:rsidP="007C207D">
      <w:pPr>
        <w:pStyle w:val="ListParagraph"/>
        <w:numPr>
          <w:ilvl w:val="0"/>
          <w:numId w:val="11"/>
        </w:numPr>
        <w:jc w:val="both"/>
        <w:rPr>
          <w:rFonts w:cs="Arial"/>
        </w:rPr>
      </w:pPr>
      <w:r w:rsidRPr="001D17CA">
        <w:rPr>
          <w:rFonts w:cs="Arial"/>
        </w:rPr>
        <w:t>The property must be vacant</w:t>
      </w:r>
      <w:r w:rsidR="00C020D7">
        <w:rPr>
          <w:rFonts w:cs="Arial"/>
        </w:rPr>
        <w:t xml:space="preserve"> or being repurposed by an existing business</w:t>
      </w:r>
    </w:p>
    <w:p w:rsidR="00B5418C" w:rsidRDefault="00B5418C" w:rsidP="00B5418C">
      <w:pPr>
        <w:pStyle w:val="ListParagraph"/>
        <w:numPr>
          <w:ilvl w:val="0"/>
          <w:numId w:val="11"/>
        </w:numPr>
        <w:jc w:val="both"/>
        <w:rPr>
          <w:rFonts w:cs="Arial"/>
        </w:rPr>
      </w:pPr>
      <w:r>
        <w:rPr>
          <w:rFonts w:cs="Arial"/>
        </w:rPr>
        <w:t>The Business must have a minimum of three years remaining on their Lease</w:t>
      </w:r>
    </w:p>
    <w:p w:rsidR="00C75482" w:rsidRDefault="00B5418C" w:rsidP="007C207D">
      <w:pPr>
        <w:pStyle w:val="ListParagraph"/>
        <w:numPr>
          <w:ilvl w:val="0"/>
          <w:numId w:val="11"/>
        </w:numPr>
        <w:jc w:val="both"/>
        <w:rPr>
          <w:rFonts w:cs="Arial"/>
          <w:highlight w:val="yellow"/>
        </w:rPr>
      </w:pPr>
      <w:r w:rsidRPr="009A4EC0">
        <w:rPr>
          <w:rFonts w:cs="Arial"/>
          <w:highlight w:val="yellow"/>
        </w:rPr>
        <w:t xml:space="preserve">Expressions of Interest to be received no later than </w:t>
      </w:r>
      <w:r w:rsidR="00A81E6F" w:rsidRPr="009A4EC0">
        <w:rPr>
          <w:rFonts w:cs="Arial"/>
          <w:highlight w:val="yellow"/>
        </w:rPr>
        <w:t xml:space="preserve">Friday </w:t>
      </w:r>
      <w:r w:rsidR="00A853C1">
        <w:rPr>
          <w:rFonts w:cs="Arial"/>
          <w:highlight w:val="yellow"/>
        </w:rPr>
        <w:t xml:space="preserve"> </w:t>
      </w:r>
      <w:r w:rsidR="00126411">
        <w:rPr>
          <w:rFonts w:cs="Arial"/>
          <w:highlight w:val="yellow"/>
        </w:rPr>
        <w:t>2</w:t>
      </w:r>
      <w:r w:rsidR="00126411" w:rsidRPr="00126411">
        <w:rPr>
          <w:rFonts w:cs="Arial"/>
          <w:highlight w:val="yellow"/>
          <w:vertAlign w:val="superscript"/>
        </w:rPr>
        <w:t>nd</w:t>
      </w:r>
      <w:r w:rsidR="00126411">
        <w:rPr>
          <w:rFonts w:cs="Arial"/>
          <w:highlight w:val="yellow"/>
        </w:rPr>
        <w:t xml:space="preserve"> December</w:t>
      </w:r>
      <w:r w:rsidR="00A853C1">
        <w:rPr>
          <w:rFonts w:cs="Arial"/>
          <w:highlight w:val="yellow"/>
        </w:rPr>
        <w:t xml:space="preserve"> 2022</w:t>
      </w:r>
    </w:p>
    <w:p w:rsidR="00C044B0" w:rsidRPr="00C044B0" w:rsidRDefault="00C044B0" w:rsidP="00C044B0">
      <w:pPr>
        <w:pStyle w:val="ListParagraph"/>
        <w:jc w:val="both"/>
        <w:rPr>
          <w:rFonts w:cs="Arial"/>
          <w:highlight w:val="yellow"/>
        </w:rPr>
      </w:pPr>
    </w:p>
    <w:p w:rsidR="00126411" w:rsidRPr="00126411" w:rsidRDefault="00126411" w:rsidP="00126411">
      <w:pPr>
        <w:pStyle w:val="ListParagraph"/>
        <w:numPr>
          <w:ilvl w:val="0"/>
          <w:numId w:val="18"/>
        </w:numPr>
        <w:rPr>
          <w:rFonts w:cstheme="minorHAnsi"/>
          <w:b/>
        </w:rPr>
      </w:pPr>
      <w:r w:rsidRPr="00126411">
        <w:rPr>
          <w:rFonts w:cstheme="minorHAnsi"/>
          <w:b/>
        </w:rPr>
        <w:t>Stage 2 – Application</w:t>
      </w:r>
    </w:p>
    <w:p w:rsidR="00126411" w:rsidRPr="00126411" w:rsidRDefault="00126411" w:rsidP="00126411">
      <w:pPr>
        <w:jc w:val="both"/>
        <w:rPr>
          <w:rFonts w:cstheme="minorHAnsi"/>
          <w:bCs/>
        </w:rPr>
      </w:pPr>
      <w:r w:rsidRPr="00126411">
        <w:rPr>
          <w:rFonts w:cstheme="minorHAnsi"/>
          <w:bCs/>
        </w:rPr>
        <w:t>In order to progress this stage, the applicant will be required to provide further details of the proposed works.</w:t>
      </w:r>
    </w:p>
    <w:p w:rsidR="00126411" w:rsidRPr="00126411" w:rsidRDefault="00126411" w:rsidP="00126411">
      <w:pPr>
        <w:jc w:val="both"/>
        <w:rPr>
          <w:rFonts w:cstheme="minorHAnsi"/>
          <w:color w:val="000000" w:themeColor="text1"/>
        </w:rPr>
      </w:pPr>
      <w:r w:rsidRPr="00126411">
        <w:rPr>
          <w:rFonts w:cstheme="minorHAnsi"/>
          <w:color w:val="000000" w:themeColor="text1"/>
        </w:rPr>
        <w:t>Full application will include the provision of:</w:t>
      </w:r>
    </w:p>
    <w:p w:rsidR="00126411" w:rsidRPr="00126411" w:rsidRDefault="00126411" w:rsidP="00126411">
      <w:pPr>
        <w:pStyle w:val="ListParagraph"/>
        <w:numPr>
          <w:ilvl w:val="0"/>
          <w:numId w:val="19"/>
        </w:numPr>
        <w:spacing w:after="0" w:line="240" w:lineRule="auto"/>
        <w:rPr>
          <w:rFonts w:cstheme="minorHAnsi"/>
          <w:bCs/>
          <w:i/>
        </w:rPr>
      </w:pPr>
      <w:r w:rsidRPr="00126411">
        <w:rPr>
          <w:rFonts w:cstheme="minorHAnsi"/>
          <w:bCs/>
        </w:rPr>
        <w:t>Confirmation of engagement with competent architect (</w:t>
      </w:r>
      <w:r w:rsidRPr="00126411">
        <w:rPr>
          <w:rFonts w:cstheme="minorHAnsi"/>
          <w:bCs/>
          <w:i/>
        </w:rPr>
        <w:t>Contact details must be provided)</w:t>
      </w:r>
    </w:p>
    <w:p w:rsidR="00126411" w:rsidRPr="00126411" w:rsidRDefault="00126411" w:rsidP="00126411">
      <w:pPr>
        <w:pStyle w:val="ListParagraph"/>
        <w:numPr>
          <w:ilvl w:val="0"/>
          <w:numId w:val="19"/>
        </w:numPr>
        <w:jc w:val="both"/>
        <w:rPr>
          <w:rFonts w:cstheme="minorHAnsi"/>
        </w:rPr>
      </w:pPr>
      <w:r w:rsidRPr="00126411">
        <w:rPr>
          <w:rFonts w:cstheme="minorHAnsi"/>
        </w:rPr>
        <w:t xml:space="preserve">An outline project plan providing detailed information about the project/concept design </w:t>
      </w:r>
      <w:r w:rsidRPr="00126411">
        <w:rPr>
          <w:rFonts w:cstheme="minorHAnsi"/>
          <w:i/>
        </w:rPr>
        <w:t>(please provide images / drawings separately)</w:t>
      </w:r>
    </w:p>
    <w:p w:rsidR="00126411" w:rsidRPr="00126411" w:rsidRDefault="00126411" w:rsidP="00126411">
      <w:pPr>
        <w:pStyle w:val="ListParagraph"/>
        <w:numPr>
          <w:ilvl w:val="0"/>
          <w:numId w:val="19"/>
        </w:numPr>
        <w:jc w:val="both"/>
        <w:rPr>
          <w:rFonts w:cstheme="minorHAnsi"/>
        </w:rPr>
      </w:pPr>
      <w:r w:rsidRPr="00126411">
        <w:rPr>
          <w:rFonts w:cstheme="minorHAnsi"/>
        </w:rPr>
        <w:t xml:space="preserve">Written quotations for proposed works demonstrating value for money has been achieved </w:t>
      </w:r>
      <w:r w:rsidRPr="00126411">
        <w:rPr>
          <w:rFonts w:cstheme="minorHAnsi"/>
          <w:i/>
        </w:rPr>
        <w:t>(see procurement section for details)</w:t>
      </w:r>
    </w:p>
    <w:p w:rsidR="00126411" w:rsidRPr="00126411" w:rsidRDefault="00126411" w:rsidP="00126411">
      <w:pPr>
        <w:pStyle w:val="ListParagraph"/>
        <w:numPr>
          <w:ilvl w:val="0"/>
          <w:numId w:val="19"/>
        </w:numPr>
        <w:rPr>
          <w:rFonts w:cstheme="minorHAnsi"/>
          <w:b/>
        </w:rPr>
      </w:pPr>
      <w:r w:rsidRPr="00126411">
        <w:rPr>
          <w:rFonts w:cstheme="minorHAnsi"/>
        </w:rPr>
        <w:t xml:space="preserve">Written confirmation from the local planning department that details all necessary statutory consents required to carry out your project </w:t>
      </w:r>
      <w:r w:rsidRPr="00126411">
        <w:rPr>
          <w:rFonts w:cstheme="minorHAnsi"/>
          <w:i/>
        </w:rPr>
        <w:t>(including but not limited to: planning permission, advertising consent, listed building consent, building control consent, change of use etc.)</w:t>
      </w:r>
    </w:p>
    <w:p w:rsidR="00126411" w:rsidRPr="00126411" w:rsidRDefault="00126411" w:rsidP="00126411">
      <w:pPr>
        <w:pStyle w:val="ListParagraph"/>
        <w:numPr>
          <w:ilvl w:val="0"/>
          <w:numId w:val="19"/>
        </w:numPr>
        <w:jc w:val="both"/>
        <w:rPr>
          <w:rFonts w:cstheme="minorHAnsi"/>
        </w:rPr>
      </w:pPr>
      <w:r w:rsidRPr="00126411">
        <w:rPr>
          <w:rFonts w:cstheme="minorHAnsi"/>
        </w:rPr>
        <w:t>Confirmation that</w:t>
      </w:r>
      <w:r>
        <w:rPr>
          <w:rFonts w:cstheme="minorHAnsi"/>
        </w:rPr>
        <w:t xml:space="preserve"> 10</w:t>
      </w:r>
      <w:r w:rsidRPr="00126411">
        <w:rPr>
          <w:rFonts w:cstheme="minorHAnsi"/>
        </w:rPr>
        <w:t>% match funding in place with the applicant</w:t>
      </w:r>
    </w:p>
    <w:p w:rsidR="00126411" w:rsidRPr="00126411" w:rsidRDefault="00126411" w:rsidP="00126411">
      <w:pPr>
        <w:pStyle w:val="ListParagraph"/>
        <w:numPr>
          <w:ilvl w:val="0"/>
          <w:numId w:val="19"/>
        </w:numPr>
        <w:jc w:val="both"/>
        <w:rPr>
          <w:rFonts w:cstheme="minorHAnsi"/>
        </w:rPr>
      </w:pPr>
      <w:r w:rsidRPr="00126411">
        <w:rPr>
          <w:rFonts w:cstheme="minorHAnsi"/>
        </w:rPr>
        <w:t>Evidence of security of tenure and written consent from property owner</w:t>
      </w:r>
    </w:p>
    <w:p w:rsidR="00126411" w:rsidRPr="00126411" w:rsidRDefault="00126411" w:rsidP="00126411">
      <w:pPr>
        <w:jc w:val="both"/>
        <w:rPr>
          <w:rFonts w:cstheme="minorHAnsi"/>
          <w:bCs/>
        </w:rPr>
      </w:pPr>
      <w:r w:rsidRPr="00126411">
        <w:rPr>
          <w:rFonts w:cstheme="minorHAnsi"/>
          <w:bCs/>
        </w:rPr>
        <w:t>If your application is successful, confirmation will be sent via email, detailing the amount of grant you are eligible for and match funding required. Your letter of offer will be issued to you upon receipt of your planning reference number.</w:t>
      </w:r>
    </w:p>
    <w:p w:rsidR="00126411" w:rsidRPr="00126411" w:rsidRDefault="00126411" w:rsidP="00126411">
      <w:pPr>
        <w:jc w:val="center"/>
        <w:rPr>
          <w:rFonts w:cstheme="minorHAnsi"/>
          <w:b/>
          <w:u w:val="single"/>
        </w:rPr>
      </w:pPr>
      <w:r w:rsidRPr="00126411">
        <w:rPr>
          <w:rFonts w:cstheme="minorHAnsi"/>
          <w:b/>
          <w:u w:val="single"/>
        </w:rPr>
        <w:t xml:space="preserve">Deadline for Applications – Monday, </w:t>
      </w:r>
      <w:r w:rsidR="00C044B0">
        <w:rPr>
          <w:rFonts w:cstheme="minorHAnsi"/>
          <w:b/>
          <w:u w:val="single"/>
        </w:rPr>
        <w:t>23</w:t>
      </w:r>
      <w:r w:rsidR="00C044B0" w:rsidRPr="00C044B0">
        <w:rPr>
          <w:rFonts w:cstheme="minorHAnsi"/>
          <w:b/>
          <w:u w:val="single"/>
          <w:vertAlign w:val="superscript"/>
        </w:rPr>
        <w:t>rd</w:t>
      </w:r>
      <w:r w:rsidR="00C044B0">
        <w:rPr>
          <w:rFonts w:cstheme="minorHAnsi"/>
          <w:b/>
          <w:u w:val="single"/>
        </w:rPr>
        <w:t xml:space="preserve"> </w:t>
      </w:r>
      <w:r>
        <w:rPr>
          <w:rFonts w:cstheme="minorHAnsi"/>
          <w:b/>
          <w:u w:val="single"/>
        </w:rPr>
        <w:t>January</w:t>
      </w:r>
      <w:r w:rsidRPr="00126411">
        <w:rPr>
          <w:rFonts w:cstheme="minorHAnsi"/>
          <w:b/>
          <w:u w:val="single"/>
        </w:rPr>
        <w:t xml:space="preserve"> </w:t>
      </w:r>
      <w:r>
        <w:rPr>
          <w:rFonts w:cstheme="minorHAnsi"/>
          <w:b/>
          <w:u w:val="single"/>
        </w:rPr>
        <w:t>2023</w:t>
      </w:r>
      <w:r w:rsidRPr="00126411">
        <w:rPr>
          <w:rFonts w:cstheme="minorHAnsi"/>
          <w:b/>
          <w:u w:val="single"/>
        </w:rPr>
        <w:t xml:space="preserve"> at 12 noon</w:t>
      </w:r>
    </w:p>
    <w:p w:rsidR="00126411" w:rsidRPr="00126411" w:rsidRDefault="00126411" w:rsidP="00126411">
      <w:pPr>
        <w:pStyle w:val="ListParagraph"/>
        <w:rPr>
          <w:rFonts w:cstheme="minorHAnsi"/>
          <w:b/>
        </w:rPr>
      </w:pPr>
    </w:p>
    <w:p w:rsidR="00126411" w:rsidRPr="00126411" w:rsidRDefault="00126411" w:rsidP="00126411">
      <w:pPr>
        <w:pStyle w:val="ListParagraph"/>
        <w:numPr>
          <w:ilvl w:val="0"/>
          <w:numId w:val="18"/>
        </w:numPr>
        <w:rPr>
          <w:rFonts w:cstheme="minorHAnsi"/>
          <w:b/>
        </w:rPr>
      </w:pPr>
      <w:r w:rsidRPr="00126411">
        <w:rPr>
          <w:rFonts w:cstheme="minorHAnsi"/>
          <w:b/>
        </w:rPr>
        <w:t>Stage 3 – Letter of Offer</w:t>
      </w:r>
    </w:p>
    <w:p w:rsidR="00126411" w:rsidRPr="00126411" w:rsidRDefault="00126411" w:rsidP="00126411">
      <w:pPr>
        <w:jc w:val="both"/>
        <w:rPr>
          <w:rFonts w:cstheme="minorHAnsi"/>
          <w:bCs/>
        </w:rPr>
      </w:pPr>
      <w:r w:rsidRPr="00126411">
        <w:rPr>
          <w:rFonts w:cstheme="minorHAnsi"/>
          <w:bCs/>
        </w:rPr>
        <w:t>A letter of offer will be provided via email, detailing the amount of grant awarded, on provision of the following:</w:t>
      </w:r>
    </w:p>
    <w:p w:rsidR="00126411" w:rsidRPr="00126411" w:rsidRDefault="00126411" w:rsidP="00126411">
      <w:pPr>
        <w:pStyle w:val="ListParagraph"/>
        <w:numPr>
          <w:ilvl w:val="0"/>
          <w:numId w:val="18"/>
        </w:numPr>
        <w:rPr>
          <w:rFonts w:cstheme="minorHAnsi"/>
          <w:b/>
        </w:rPr>
      </w:pPr>
      <w:r w:rsidRPr="00126411">
        <w:rPr>
          <w:rFonts w:cstheme="minorHAnsi"/>
          <w:bCs/>
        </w:rPr>
        <w:t xml:space="preserve">Architectural drawings of the proposed works submitted to planning and planning reference number provided. Drawings should be shown to scale e.g. 1:100. </w:t>
      </w:r>
      <w:r w:rsidRPr="00126411">
        <w:rPr>
          <w:rFonts w:cstheme="minorHAnsi"/>
          <w:bCs/>
          <w:i/>
        </w:rPr>
        <w:t>To ensure clarity of shop front detail, include elevation drawings at a scale of 1:20 and section drawings at 1:10 as appropriate.</w:t>
      </w:r>
    </w:p>
    <w:p w:rsidR="00126411" w:rsidRPr="00126411" w:rsidRDefault="00126411" w:rsidP="00126411">
      <w:pPr>
        <w:jc w:val="center"/>
        <w:rPr>
          <w:rFonts w:cstheme="minorHAnsi"/>
          <w:b/>
          <w:bCs/>
          <w:color w:val="FF0000"/>
          <w:u w:val="single"/>
        </w:rPr>
      </w:pPr>
      <w:r w:rsidRPr="00126411">
        <w:rPr>
          <w:rFonts w:cstheme="minorHAnsi"/>
          <w:b/>
          <w:bCs/>
          <w:u w:val="single"/>
        </w:rPr>
        <w:t>Final Deadline for Planning Submission &amp; Reference Number – Monday, 20</w:t>
      </w:r>
      <w:r w:rsidRPr="00126411">
        <w:rPr>
          <w:rFonts w:cstheme="minorHAnsi"/>
          <w:b/>
          <w:bCs/>
          <w:u w:val="single"/>
          <w:vertAlign w:val="superscript"/>
        </w:rPr>
        <w:t>th</w:t>
      </w:r>
      <w:r w:rsidRPr="00126411">
        <w:rPr>
          <w:rFonts w:cstheme="minorHAnsi"/>
          <w:b/>
          <w:bCs/>
          <w:u w:val="single"/>
        </w:rPr>
        <w:t xml:space="preserve"> </w:t>
      </w:r>
      <w:r w:rsidR="00C044B0">
        <w:rPr>
          <w:rFonts w:cstheme="minorHAnsi"/>
          <w:b/>
          <w:bCs/>
          <w:u w:val="single"/>
        </w:rPr>
        <w:t>March</w:t>
      </w:r>
      <w:r w:rsidRPr="00126411">
        <w:rPr>
          <w:rFonts w:cstheme="minorHAnsi"/>
          <w:b/>
          <w:bCs/>
          <w:u w:val="single"/>
        </w:rPr>
        <w:t xml:space="preserve"> at 12 noon</w:t>
      </w:r>
      <w:r w:rsidR="00C044B0">
        <w:rPr>
          <w:rFonts w:cstheme="minorHAnsi"/>
          <w:b/>
          <w:bCs/>
          <w:u w:val="single"/>
        </w:rPr>
        <w:t xml:space="preserve"> 2023</w:t>
      </w:r>
    </w:p>
    <w:p w:rsidR="00126411" w:rsidRPr="00126411" w:rsidRDefault="00126411" w:rsidP="00126411">
      <w:pPr>
        <w:rPr>
          <w:rFonts w:cstheme="minorHAnsi"/>
          <w:b/>
          <w:bCs/>
        </w:rPr>
      </w:pPr>
      <w:r w:rsidRPr="00126411">
        <w:rPr>
          <w:rFonts w:cstheme="minorHAnsi"/>
          <w:b/>
          <w:bCs/>
        </w:rPr>
        <w:t xml:space="preserve">We understand that this process can be lengthy so please allow for time to consult with planning and provide final drawings in order to secure planning approval. </w:t>
      </w:r>
    </w:p>
    <w:p w:rsidR="00C75482" w:rsidRPr="005B5B27" w:rsidRDefault="00C75482" w:rsidP="007C207D">
      <w:pPr>
        <w:jc w:val="both"/>
        <w:rPr>
          <w:rFonts w:cs="Arial"/>
          <w:color w:val="000000" w:themeColor="text1"/>
        </w:rPr>
        <w:sectPr w:rsidR="00C75482" w:rsidRPr="005B5B27">
          <w:pgSz w:w="11906" w:h="16838"/>
          <w:pgMar w:top="1440" w:right="1440" w:bottom="1440" w:left="1440" w:header="708" w:footer="708" w:gutter="0"/>
          <w:cols w:space="708"/>
          <w:docGrid w:linePitch="360"/>
        </w:sectPr>
      </w:pPr>
    </w:p>
    <w:p w:rsidR="00C75482" w:rsidRPr="005B5B27" w:rsidRDefault="00C75482" w:rsidP="007C207D">
      <w:pPr>
        <w:jc w:val="both"/>
        <w:rPr>
          <w:rFonts w:cs="Arial"/>
          <w:color w:val="000000" w:themeColor="text1"/>
        </w:rPr>
      </w:pPr>
    </w:p>
    <w:p w:rsidR="00C75482" w:rsidRDefault="00C75482" w:rsidP="007C207D">
      <w:pPr>
        <w:jc w:val="both"/>
        <w:rPr>
          <w:rFonts w:cs="Arial"/>
          <w:b/>
          <w:caps/>
          <w:color w:val="000000" w:themeColor="text1"/>
          <w:sz w:val="24"/>
          <w:szCs w:val="24"/>
          <w:u w:val="single"/>
        </w:rPr>
      </w:pPr>
      <w:r w:rsidRPr="005B5B27">
        <w:rPr>
          <w:rFonts w:cs="Arial"/>
          <w:b/>
          <w:caps/>
          <w:color w:val="000000" w:themeColor="text1"/>
          <w:sz w:val="24"/>
          <w:szCs w:val="24"/>
          <w:u w:val="single"/>
        </w:rPr>
        <w:t>Expression of interest</w:t>
      </w:r>
    </w:p>
    <w:p w:rsidR="00C75482" w:rsidRPr="005B5B27" w:rsidRDefault="00C75482" w:rsidP="00C75482">
      <w:pPr>
        <w:pStyle w:val="ListParagraph"/>
        <w:numPr>
          <w:ilvl w:val="0"/>
          <w:numId w:val="13"/>
        </w:numPr>
        <w:rPr>
          <w:rFonts w:cs="Arial"/>
          <w:b/>
        </w:rPr>
      </w:pPr>
      <w:r w:rsidRPr="005B5B27">
        <w:rPr>
          <w:rFonts w:cs="Arial"/>
          <w:b/>
        </w:rPr>
        <w:t>APPLICANT DETAILS</w:t>
      </w:r>
    </w:p>
    <w:p w:rsidR="00C75482" w:rsidRPr="005B5B27" w:rsidRDefault="00C75482" w:rsidP="00C75482">
      <w:pPr>
        <w:pStyle w:val="ListParagraph"/>
        <w:rPr>
          <w:rFonts w:cs="Arial"/>
        </w:rPr>
      </w:pPr>
      <w:r w:rsidRPr="005B5B27">
        <w:rPr>
          <w:rFonts w:cs="Arial"/>
        </w:rPr>
        <w:t>NB: The applicant must be the key contact to discuss all details of this application</w:t>
      </w:r>
    </w:p>
    <w:tbl>
      <w:tblPr>
        <w:tblStyle w:val="TableGrid"/>
        <w:tblW w:w="0" w:type="auto"/>
        <w:tblLook w:val="04A0" w:firstRow="1" w:lastRow="0" w:firstColumn="1" w:lastColumn="0" w:noHBand="0" w:noVBand="1"/>
      </w:tblPr>
      <w:tblGrid>
        <w:gridCol w:w="1916"/>
        <w:gridCol w:w="2366"/>
        <w:gridCol w:w="1184"/>
        <w:gridCol w:w="1183"/>
        <w:gridCol w:w="2367"/>
      </w:tblGrid>
      <w:tr w:rsidR="00C75482" w:rsidRPr="005B5B27" w:rsidTr="00C75482">
        <w:tc>
          <w:tcPr>
            <w:tcW w:w="1916" w:type="dxa"/>
          </w:tcPr>
          <w:p w:rsidR="00C75482" w:rsidRPr="005B5B27" w:rsidRDefault="00C75482" w:rsidP="00C75482">
            <w:pPr>
              <w:rPr>
                <w:rFonts w:cs="Arial"/>
              </w:rPr>
            </w:pPr>
            <w:r w:rsidRPr="005B5B27">
              <w:rPr>
                <w:rFonts w:cs="Arial"/>
              </w:rPr>
              <w:t>Full Name</w:t>
            </w:r>
          </w:p>
        </w:tc>
        <w:tc>
          <w:tcPr>
            <w:tcW w:w="7100" w:type="dxa"/>
            <w:gridSpan w:val="4"/>
          </w:tcPr>
          <w:p w:rsidR="00C75482" w:rsidRPr="005B5B27" w:rsidRDefault="00C75482" w:rsidP="00C75482">
            <w:pPr>
              <w:rPr>
                <w:rFonts w:cs="Arial"/>
              </w:rPr>
            </w:pPr>
          </w:p>
        </w:tc>
      </w:tr>
      <w:tr w:rsidR="00C75482" w:rsidRPr="005B5B27" w:rsidTr="00C75482">
        <w:tc>
          <w:tcPr>
            <w:tcW w:w="1916" w:type="dxa"/>
          </w:tcPr>
          <w:p w:rsidR="00C75482" w:rsidRPr="005B5B27" w:rsidRDefault="00C75482" w:rsidP="00C75482">
            <w:pPr>
              <w:rPr>
                <w:rFonts w:cs="Arial"/>
              </w:rPr>
            </w:pPr>
            <w:r w:rsidRPr="005B5B27">
              <w:rPr>
                <w:rFonts w:cs="Arial"/>
              </w:rPr>
              <w:t>Address Line 1</w:t>
            </w:r>
          </w:p>
        </w:tc>
        <w:tc>
          <w:tcPr>
            <w:tcW w:w="7100" w:type="dxa"/>
            <w:gridSpan w:val="4"/>
          </w:tcPr>
          <w:p w:rsidR="00C75482" w:rsidRPr="005B5B27" w:rsidRDefault="00C75482" w:rsidP="00C75482">
            <w:pPr>
              <w:rPr>
                <w:rFonts w:cs="Arial"/>
              </w:rPr>
            </w:pPr>
          </w:p>
        </w:tc>
      </w:tr>
      <w:tr w:rsidR="00C75482" w:rsidRPr="005B5B27" w:rsidTr="00C75482">
        <w:tc>
          <w:tcPr>
            <w:tcW w:w="1916" w:type="dxa"/>
          </w:tcPr>
          <w:p w:rsidR="00C75482" w:rsidRPr="005B5B27" w:rsidRDefault="00C75482" w:rsidP="00C75482">
            <w:pPr>
              <w:rPr>
                <w:rFonts w:cs="Arial"/>
              </w:rPr>
            </w:pPr>
            <w:r w:rsidRPr="005B5B27">
              <w:rPr>
                <w:rFonts w:cs="Arial"/>
              </w:rPr>
              <w:t>Address Line 2</w:t>
            </w:r>
          </w:p>
        </w:tc>
        <w:tc>
          <w:tcPr>
            <w:tcW w:w="7100" w:type="dxa"/>
            <w:gridSpan w:val="4"/>
          </w:tcPr>
          <w:p w:rsidR="00C75482" w:rsidRPr="005B5B27" w:rsidRDefault="00C75482" w:rsidP="00C75482">
            <w:pPr>
              <w:rPr>
                <w:rFonts w:cs="Arial"/>
              </w:rPr>
            </w:pPr>
          </w:p>
        </w:tc>
      </w:tr>
      <w:tr w:rsidR="00C75482" w:rsidRPr="005B5B27" w:rsidTr="00C75482">
        <w:tc>
          <w:tcPr>
            <w:tcW w:w="1916" w:type="dxa"/>
          </w:tcPr>
          <w:p w:rsidR="00C75482" w:rsidRPr="005B5B27" w:rsidRDefault="00C75482" w:rsidP="00C75482">
            <w:pPr>
              <w:rPr>
                <w:rFonts w:cs="Arial"/>
              </w:rPr>
            </w:pPr>
            <w:r w:rsidRPr="005B5B27">
              <w:rPr>
                <w:rFonts w:cs="Arial"/>
              </w:rPr>
              <w:t>Address Line 3</w:t>
            </w:r>
          </w:p>
        </w:tc>
        <w:tc>
          <w:tcPr>
            <w:tcW w:w="7100" w:type="dxa"/>
            <w:gridSpan w:val="4"/>
          </w:tcPr>
          <w:p w:rsidR="00C75482" w:rsidRPr="005B5B27" w:rsidRDefault="00C75482" w:rsidP="00C75482">
            <w:pPr>
              <w:rPr>
                <w:rFonts w:cs="Arial"/>
              </w:rPr>
            </w:pPr>
          </w:p>
        </w:tc>
      </w:tr>
      <w:tr w:rsidR="00C75482" w:rsidRPr="005B5B27" w:rsidTr="00C75482">
        <w:tc>
          <w:tcPr>
            <w:tcW w:w="1916" w:type="dxa"/>
          </w:tcPr>
          <w:p w:rsidR="00C75482" w:rsidRPr="005B5B27" w:rsidRDefault="00C75482" w:rsidP="00C75482">
            <w:pPr>
              <w:rPr>
                <w:rFonts w:cs="Arial"/>
              </w:rPr>
            </w:pPr>
            <w:r w:rsidRPr="005B5B27">
              <w:rPr>
                <w:rFonts w:cs="Arial"/>
              </w:rPr>
              <w:t>County</w:t>
            </w:r>
          </w:p>
        </w:tc>
        <w:tc>
          <w:tcPr>
            <w:tcW w:w="7100" w:type="dxa"/>
            <w:gridSpan w:val="4"/>
          </w:tcPr>
          <w:p w:rsidR="00C75482" w:rsidRPr="005B5B27" w:rsidRDefault="00C75482" w:rsidP="00C75482">
            <w:pPr>
              <w:rPr>
                <w:rFonts w:cs="Arial"/>
              </w:rPr>
            </w:pPr>
          </w:p>
        </w:tc>
      </w:tr>
      <w:tr w:rsidR="00C75482" w:rsidRPr="005B5B27" w:rsidTr="00C75482">
        <w:tc>
          <w:tcPr>
            <w:tcW w:w="1916" w:type="dxa"/>
          </w:tcPr>
          <w:p w:rsidR="00C75482" w:rsidRPr="005B5B27" w:rsidRDefault="00C75482" w:rsidP="00C75482">
            <w:pPr>
              <w:rPr>
                <w:rFonts w:cs="Arial"/>
              </w:rPr>
            </w:pPr>
            <w:r w:rsidRPr="005B5B27">
              <w:rPr>
                <w:rFonts w:cs="Arial"/>
              </w:rPr>
              <w:t>Post Code</w:t>
            </w:r>
          </w:p>
        </w:tc>
        <w:tc>
          <w:tcPr>
            <w:tcW w:w="7100" w:type="dxa"/>
            <w:gridSpan w:val="4"/>
          </w:tcPr>
          <w:p w:rsidR="00C75482" w:rsidRPr="005B5B27" w:rsidRDefault="00C75482" w:rsidP="00C75482">
            <w:pPr>
              <w:rPr>
                <w:rFonts w:cs="Arial"/>
              </w:rPr>
            </w:pPr>
          </w:p>
        </w:tc>
      </w:tr>
      <w:tr w:rsidR="00C75482" w:rsidRPr="005B5B27" w:rsidTr="00C75482">
        <w:tc>
          <w:tcPr>
            <w:tcW w:w="1916" w:type="dxa"/>
          </w:tcPr>
          <w:p w:rsidR="00C75482" w:rsidRPr="005B5B27" w:rsidRDefault="00C75482" w:rsidP="00C75482">
            <w:pPr>
              <w:rPr>
                <w:rFonts w:cs="Arial"/>
              </w:rPr>
            </w:pPr>
            <w:r w:rsidRPr="005B5B27">
              <w:rPr>
                <w:rFonts w:cs="Arial"/>
              </w:rPr>
              <w:t xml:space="preserve">Tel No </w:t>
            </w:r>
          </w:p>
        </w:tc>
        <w:tc>
          <w:tcPr>
            <w:tcW w:w="3550" w:type="dxa"/>
            <w:gridSpan w:val="2"/>
          </w:tcPr>
          <w:p w:rsidR="00C75482" w:rsidRPr="005B5B27" w:rsidRDefault="00C75482" w:rsidP="00C75482">
            <w:pPr>
              <w:rPr>
                <w:rFonts w:cs="Arial"/>
              </w:rPr>
            </w:pPr>
          </w:p>
        </w:tc>
        <w:tc>
          <w:tcPr>
            <w:tcW w:w="3550" w:type="dxa"/>
            <w:gridSpan w:val="2"/>
          </w:tcPr>
          <w:p w:rsidR="00C75482" w:rsidRPr="005B5B27" w:rsidRDefault="00C75482" w:rsidP="00C75482">
            <w:pPr>
              <w:rPr>
                <w:rFonts w:cs="Arial"/>
              </w:rPr>
            </w:pPr>
          </w:p>
        </w:tc>
      </w:tr>
      <w:tr w:rsidR="00C75482" w:rsidRPr="005B5B27" w:rsidTr="00C75482">
        <w:tc>
          <w:tcPr>
            <w:tcW w:w="1916" w:type="dxa"/>
          </w:tcPr>
          <w:p w:rsidR="00C75482" w:rsidRPr="005B5B27" w:rsidRDefault="00C75482" w:rsidP="00C75482">
            <w:pPr>
              <w:rPr>
                <w:rFonts w:cs="Arial"/>
              </w:rPr>
            </w:pPr>
            <w:r w:rsidRPr="005B5B27">
              <w:rPr>
                <w:rFonts w:cs="Arial"/>
              </w:rPr>
              <w:t>Email address</w:t>
            </w:r>
          </w:p>
        </w:tc>
        <w:tc>
          <w:tcPr>
            <w:tcW w:w="7100" w:type="dxa"/>
            <w:gridSpan w:val="4"/>
          </w:tcPr>
          <w:p w:rsidR="00C75482" w:rsidRPr="005B5B27" w:rsidRDefault="00C75482" w:rsidP="00C75482">
            <w:pPr>
              <w:rPr>
                <w:rFonts w:cs="Arial"/>
              </w:rPr>
            </w:pPr>
          </w:p>
        </w:tc>
      </w:tr>
      <w:tr w:rsidR="00C75482" w:rsidRPr="005B5B27" w:rsidTr="00C75482">
        <w:tc>
          <w:tcPr>
            <w:tcW w:w="1916" w:type="dxa"/>
          </w:tcPr>
          <w:p w:rsidR="00C75482" w:rsidRPr="005B5B27" w:rsidRDefault="00C75482" w:rsidP="00C75482">
            <w:pPr>
              <w:rPr>
                <w:rFonts w:cs="Arial"/>
              </w:rPr>
            </w:pPr>
            <w:r w:rsidRPr="005B5B27">
              <w:rPr>
                <w:rFonts w:cs="Arial"/>
              </w:rPr>
              <w:t>Relationship to Property (tick)</w:t>
            </w:r>
          </w:p>
        </w:tc>
        <w:tc>
          <w:tcPr>
            <w:tcW w:w="2366" w:type="dxa"/>
          </w:tcPr>
          <w:p w:rsidR="00C75482" w:rsidRPr="005B5B27" w:rsidRDefault="00C75482" w:rsidP="00C75482">
            <w:pPr>
              <w:rPr>
                <w:rFonts w:cs="Arial"/>
              </w:rPr>
            </w:pPr>
            <w:r w:rsidRPr="005B5B27">
              <w:rPr>
                <w:rFonts w:cs="Arial"/>
              </w:rPr>
              <w:t xml:space="preserve">Owner </w:t>
            </w:r>
          </w:p>
        </w:tc>
        <w:tc>
          <w:tcPr>
            <w:tcW w:w="2367" w:type="dxa"/>
            <w:gridSpan w:val="2"/>
          </w:tcPr>
          <w:p w:rsidR="00C75482" w:rsidRPr="005B5B27" w:rsidRDefault="00C75482" w:rsidP="00C75482">
            <w:pPr>
              <w:rPr>
                <w:rFonts w:cs="Arial"/>
              </w:rPr>
            </w:pPr>
            <w:r w:rsidRPr="005B5B27">
              <w:rPr>
                <w:rFonts w:cs="Arial"/>
              </w:rPr>
              <w:t>Tenant (How many years lease?)</w:t>
            </w:r>
          </w:p>
          <w:p w:rsidR="00C75482" w:rsidRPr="005B5B27" w:rsidRDefault="00C75482" w:rsidP="00C75482">
            <w:pPr>
              <w:rPr>
                <w:rFonts w:cs="Arial"/>
              </w:rPr>
            </w:pPr>
          </w:p>
        </w:tc>
        <w:tc>
          <w:tcPr>
            <w:tcW w:w="2367" w:type="dxa"/>
          </w:tcPr>
          <w:p w:rsidR="00C75482" w:rsidRDefault="00C75482" w:rsidP="00C75482">
            <w:pPr>
              <w:rPr>
                <w:rFonts w:cs="Arial"/>
              </w:rPr>
            </w:pPr>
            <w:r w:rsidRPr="005B5B27">
              <w:rPr>
                <w:rFonts w:cs="Arial"/>
              </w:rPr>
              <w:t>Other (Please State)</w:t>
            </w:r>
          </w:p>
          <w:p w:rsidR="003A56EF" w:rsidRPr="005B5B27" w:rsidRDefault="003A56EF" w:rsidP="00C75482">
            <w:pPr>
              <w:rPr>
                <w:rFonts w:cs="Arial"/>
              </w:rPr>
            </w:pPr>
            <w:r>
              <w:rPr>
                <w:rFonts w:cs="Arial"/>
              </w:rPr>
              <w:t>Currently in negotiations to secure the lease</w:t>
            </w:r>
          </w:p>
        </w:tc>
      </w:tr>
    </w:tbl>
    <w:p w:rsidR="00C75482" w:rsidRPr="005B5B27" w:rsidRDefault="00C75482" w:rsidP="00C75482">
      <w:pPr>
        <w:rPr>
          <w:rFonts w:cs="Arial"/>
          <w:b/>
        </w:rPr>
      </w:pPr>
    </w:p>
    <w:p w:rsidR="00C75482" w:rsidRPr="005B5B27" w:rsidRDefault="00C75482" w:rsidP="00C75482">
      <w:pPr>
        <w:pStyle w:val="ListParagraph"/>
        <w:numPr>
          <w:ilvl w:val="0"/>
          <w:numId w:val="13"/>
        </w:numPr>
        <w:rPr>
          <w:rFonts w:cs="Arial"/>
          <w:b/>
        </w:rPr>
      </w:pPr>
      <w:r w:rsidRPr="005B5B27">
        <w:rPr>
          <w:rFonts w:cs="Arial"/>
          <w:b/>
        </w:rPr>
        <w:t>PROPERTY OWNER DETAILS</w:t>
      </w:r>
    </w:p>
    <w:p w:rsidR="00C75482" w:rsidRPr="005B5B27" w:rsidRDefault="00C75482" w:rsidP="00C75482">
      <w:pPr>
        <w:pStyle w:val="ListParagraph"/>
        <w:rPr>
          <w:rFonts w:cs="Arial"/>
          <w:b/>
        </w:rPr>
      </w:pPr>
      <w:r w:rsidRPr="005B5B27">
        <w:rPr>
          <w:rFonts w:cs="Arial"/>
          <w:b/>
          <w:noProof/>
          <w:lang w:eastAsia="en-GB"/>
        </w:rPr>
        <mc:AlternateContent>
          <mc:Choice Requires="wps">
            <w:drawing>
              <wp:anchor distT="0" distB="0" distL="114300" distR="114300" simplePos="0" relativeHeight="251659264" behindDoc="0" locked="0" layoutInCell="1" allowOverlap="1" wp14:anchorId="1229A9CF" wp14:editId="636430B4">
                <wp:simplePos x="0" y="0"/>
                <wp:positionH relativeFrom="column">
                  <wp:posOffset>1589957</wp:posOffset>
                </wp:positionH>
                <wp:positionV relativeFrom="paragraph">
                  <wp:posOffset>9193</wp:posOffset>
                </wp:positionV>
                <wp:extent cx="166977" cy="151075"/>
                <wp:effectExtent l="0" t="0" r="24130" b="20955"/>
                <wp:wrapNone/>
                <wp:docPr id="3" name="Rectangle 3"/>
                <wp:cNvGraphicFramePr/>
                <a:graphic xmlns:a="http://schemas.openxmlformats.org/drawingml/2006/main">
                  <a:graphicData uri="http://schemas.microsoft.com/office/word/2010/wordprocessingShape">
                    <wps:wsp>
                      <wps:cNvSpPr/>
                      <wps:spPr>
                        <a:xfrm>
                          <a:off x="0" y="0"/>
                          <a:ext cx="166977" cy="151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287A58" id="Rectangle 3" o:spid="_x0000_s1026" style="position:absolute;margin-left:125.2pt;margin-top:.7pt;width:13.15pt;height:1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QFmeAIAAEMFAAAOAAAAZHJzL2Uyb0RvYy54bWysVFFP2zAQfp+0/2D5fSQplEJFiioQ0yQE&#10;FTDxbBy7ieT4vLPbtPv1OztpQID2MK0Pru27++7uy3e+uNy1hm0V+gZsyYujnDNlJVSNXZf859PN&#10;tzPOfBC2EgasKvleeX65+PrlonNzNYEaTKWQEYj1886VvA7BzbPMy1q1wh+BU5aMGrAVgY64zioU&#10;HaG3Jpvk+WnWAVYOQSrv6fa6N/JFwtdayXCvtVeBmZJTbSGtmNaXuGaLCzFfo3B1I4cyxD9U0YrG&#10;UtIR6loEwTbYfIBqG4ngQYcjCW0GWjdSpR6omyJ/181jLZxKvRA53o00+f8HK++2K2RNVfJjzqxo&#10;6RM9EGnCro1ix5Gezvk5eT26FQ4nT9vY605jG/+pC7ZLlO5HStUuMEmXxenp+WzGmSRTMS3y2TRi&#10;Zq/BDn34rqBlcVNypOSJSLG99aF3PbjEXBZuGmPifayrryTtwt6o6GDsg9LUEOWeJKAkJXVlkG0F&#10;iUBIqWwoelMtKtVfT3P6DaWNEanQBBiRNSUesQeAKNOP2H3Zg38MVUmJY3D+t8L64DEiZQYbxuC2&#10;sYCfARjqasjc+x9I6qmJLL1AtafPjdDPgXfypiHab4UPK4EkfBoRGuZwT4s20JUchh1nNeDvz+6j&#10;P+mRrJx1NEgl9782AhVn5oclpZ4XJydx8tLhZDqb0AHfWl7eWuymvQL6TAU9G06mbfQP5rDVCO0z&#10;zfwyZiWTsJJyl1wGPByuQj/g9GpItVwmN5o2J8KtfXQygkdWo6yeds8C3aC9QKK9g8PQifk7Cfa+&#10;MdLCchNAN0mfr7wOfNOkJuEMr0p8Ct6ek9fr27f4AwAA//8DAFBLAwQUAAYACAAAACEAKSfJO98A&#10;AAAIAQAADwAAAGRycy9kb3ducmV2LnhtbEyPwUrDQBCG74LvsIzgzW4abCoxm5IWCqIgNBbR2zY7&#10;TUKzs2l228a3d3rS0zB8P/98ky1G24kzDr51pGA6iUAgVc60VCvYfqwfnkD4oMnozhEq+EEPi/z2&#10;JtOpcRfa4LkMteAS8qlW0ITQp1L6qkGr/cT1SMz2brA68DrU0gz6wuW2k3EUJdLqlvhCo3tcNVgd&#10;ypNV8LmZ7XG5TLby/bs4FtPyZXx7/VLq/m4snkEEHMNfGK76rA45O+3ciYwXnYJ4Fj1ylAEP5vE8&#10;mYPYXUEMMs/k/wfyXwAAAP//AwBQSwECLQAUAAYACAAAACEAtoM4kv4AAADhAQAAEwAAAAAAAAAA&#10;AAAAAAAAAAAAW0NvbnRlbnRfVHlwZXNdLnhtbFBLAQItABQABgAIAAAAIQA4/SH/1gAAAJQBAAAL&#10;AAAAAAAAAAAAAAAAAC8BAABfcmVscy8ucmVsc1BLAQItABQABgAIAAAAIQCl5QFmeAIAAEMFAAAO&#10;AAAAAAAAAAAAAAAAAC4CAABkcnMvZTJvRG9jLnhtbFBLAQItABQABgAIAAAAIQApJ8k73wAAAAgB&#10;AAAPAAAAAAAAAAAAAAAAANIEAABkcnMvZG93bnJldi54bWxQSwUGAAAAAAQABADzAAAA3gUAAAAA&#10;" filled="f" strokecolor="#1f3763 [1604]" strokeweight="1pt"/>
            </w:pict>
          </mc:Fallback>
        </mc:AlternateContent>
      </w:r>
      <w:r w:rsidRPr="005B5B27">
        <w:rPr>
          <w:rFonts w:cs="Arial"/>
          <w:b/>
        </w:rPr>
        <w:t xml:space="preserve">Same as above </w:t>
      </w:r>
    </w:p>
    <w:tbl>
      <w:tblPr>
        <w:tblStyle w:val="TableGrid"/>
        <w:tblW w:w="0" w:type="auto"/>
        <w:tblLook w:val="04A0" w:firstRow="1" w:lastRow="0" w:firstColumn="1" w:lastColumn="0" w:noHBand="0" w:noVBand="1"/>
      </w:tblPr>
      <w:tblGrid>
        <w:gridCol w:w="1916"/>
        <w:gridCol w:w="3550"/>
        <w:gridCol w:w="3550"/>
      </w:tblGrid>
      <w:tr w:rsidR="00C75482" w:rsidRPr="005B5B27" w:rsidTr="00C75482">
        <w:tc>
          <w:tcPr>
            <w:tcW w:w="1916" w:type="dxa"/>
          </w:tcPr>
          <w:p w:rsidR="00C75482" w:rsidRPr="005B5B27" w:rsidRDefault="00C75482" w:rsidP="00C75482">
            <w:pPr>
              <w:rPr>
                <w:rFonts w:cs="Arial"/>
              </w:rPr>
            </w:pPr>
            <w:r w:rsidRPr="005B5B27">
              <w:rPr>
                <w:rFonts w:cs="Arial"/>
              </w:rPr>
              <w:t>Registered Property Owner Name</w:t>
            </w:r>
          </w:p>
        </w:tc>
        <w:tc>
          <w:tcPr>
            <w:tcW w:w="7100" w:type="dxa"/>
            <w:gridSpan w:val="2"/>
          </w:tcPr>
          <w:p w:rsidR="00C75482" w:rsidRPr="005B5B27" w:rsidRDefault="00C75482" w:rsidP="00C75482">
            <w:pPr>
              <w:rPr>
                <w:rFonts w:cs="Arial"/>
              </w:rPr>
            </w:pPr>
          </w:p>
        </w:tc>
      </w:tr>
      <w:tr w:rsidR="00C75482" w:rsidRPr="005B5B27" w:rsidTr="00C75482">
        <w:tc>
          <w:tcPr>
            <w:tcW w:w="1916" w:type="dxa"/>
          </w:tcPr>
          <w:p w:rsidR="00C75482" w:rsidRPr="005B5B27" w:rsidRDefault="00C75482" w:rsidP="00C75482">
            <w:pPr>
              <w:rPr>
                <w:rFonts w:cs="Arial"/>
              </w:rPr>
            </w:pPr>
            <w:r w:rsidRPr="005B5B27">
              <w:rPr>
                <w:rFonts w:cs="Arial"/>
              </w:rPr>
              <w:t>Address Line 1</w:t>
            </w:r>
          </w:p>
        </w:tc>
        <w:tc>
          <w:tcPr>
            <w:tcW w:w="7100" w:type="dxa"/>
            <w:gridSpan w:val="2"/>
          </w:tcPr>
          <w:p w:rsidR="00C75482" w:rsidRPr="005B5B27" w:rsidRDefault="00C75482" w:rsidP="00C75482">
            <w:pPr>
              <w:rPr>
                <w:rFonts w:cs="Arial"/>
              </w:rPr>
            </w:pPr>
          </w:p>
        </w:tc>
      </w:tr>
      <w:tr w:rsidR="00C75482" w:rsidRPr="005B5B27" w:rsidTr="00C75482">
        <w:tc>
          <w:tcPr>
            <w:tcW w:w="1916" w:type="dxa"/>
          </w:tcPr>
          <w:p w:rsidR="00C75482" w:rsidRPr="005B5B27" w:rsidRDefault="00C75482" w:rsidP="00C75482">
            <w:pPr>
              <w:rPr>
                <w:rFonts w:cs="Arial"/>
              </w:rPr>
            </w:pPr>
            <w:r w:rsidRPr="005B5B27">
              <w:rPr>
                <w:rFonts w:cs="Arial"/>
              </w:rPr>
              <w:t>Address Line 2</w:t>
            </w:r>
          </w:p>
        </w:tc>
        <w:tc>
          <w:tcPr>
            <w:tcW w:w="7100" w:type="dxa"/>
            <w:gridSpan w:val="2"/>
          </w:tcPr>
          <w:p w:rsidR="00C75482" w:rsidRPr="005B5B27" w:rsidRDefault="00C75482" w:rsidP="00C75482">
            <w:pPr>
              <w:rPr>
                <w:rFonts w:cs="Arial"/>
              </w:rPr>
            </w:pPr>
          </w:p>
        </w:tc>
      </w:tr>
      <w:tr w:rsidR="00C75482" w:rsidRPr="005B5B27" w:rsidTr="00C75482">
        <w:tc>
          <w:tcPr>
            <w:tcW w:w="1916" w:type="dxa"/>
          </w:tcPr>
          <w:p w:rsidR="00C75482" w:rsidRPr="005B5B27" w:rsidRDefault="00C75482" w:rsidP="00C75482">
            <w:pPr>
              <w:rPr>
                <w:rFonts w:cs="Arial"/>
              </w:rPr>
            </w:pPr>
            <w:r w:rsidRPr="005B5B27">
              <w:rPr>
                <w:rFonts w:cs="Arial"/>
              </w:rPr>
              <w:t>Address Line 3</w:t>
            </w:r>
          </w:p>
        </w:tc>
        <w:tc>
          <w:tcPr>
            <w:tcW w:w="7100" w:type="dxa"/>
            <w:gridSpan w:val="2"/>
          </w:tcPr>
          <w:p w:rsidR="00C75482" w:rsidRPr="005B5B27" w:rsidRDefault="00C75482" w:rsidP="00C75482">
            <w:pPr>
              <w:rPr>
                <w:rFonts w:cs="Arial"/>
              </w:rPr>
            </w:pPr>
          </w:p>
        </w:tc>
      </w:tr>
      <w:tr w:rsidR="00C75482" w:rsidRPr="005B5B27" w:rsidTr="00C75482">
        <w:tc>
          <w:tcPr>
            <w:tcW w:w="1916" w:type="dxa"/>
          </w:tcPr>
          <w:p w:rsidR="00C75482" w:rsidRPr="005B5B27" w:rsidRDefault="00C75482" w:rsidP="00C75482">
            <w:pPr>
              <w:rPr>
                <w:rFonts w:cs="Arial"/>
              </w:rPr>
            </w:pPr>
            <w:r w:rsidRPr="005B5B27">
              <w:rPr>
                <w:rFonts w:cs="Arial"/>
              </w:rPr>
              <w:t>County</w:t>
            </w:r>
          </w:p>
        </w:tc>
        <w:tc>
          <w:tcPr>
            <w:tcW w:w="7100" w:type="dxa"/>
            <w:gridSpan w:val="2"/>
          </w:tcPr>
          <w:p w:rsidR="00C75482" w:rsidRPr="005B5B27" w:rsidRDefault="00C75482" w:rsidP="00C75482">
            <w:pPr>
              <w:rPr>
                <w:rFonts w:cs="Arial"/>
              </w:rPr>
            </w:pPr>
          </w:p>
        </w:tc>
      </w:tr>
      <w:tr w:rsidR="00C75482" w:rsidRPr="005B5B27" w:rsidTr="00C75482">
        <w:tc>
          <w:tcPr>
            <w:tcW w:w="1916" w:type="dxa"/>
          </w:tcPr>
          <w:p w:rsidR="00C75482" w:rsidRPr="005B5B27" w:rsidRDefault="00C75482" w:rsidP="00C75482">
            <w:pPr>
              <w:rPr>
                <w:rFonts w:cs="Arial"/>
              </w:rPr>
            </w:pPr>
            <w:r w:rsidRPr="005B5B27">
              <w:rPr>
                <w:rFonts w:cs="Arial"/>
              </w:rPr>
              <w:t>Post Code</w:t>
            </w:r>
          </w:p>
        </w:tc>
        <w:tc>
          <w:tcPr>
            <w:tcW w:w="7100" w:type="dxa"/>
            <w:gridSpan w:val="2"/>
          </w:tcPr>
          <w:p w:rsidR="00030E91" w:rsidRPr="005B5B27" w:rsidRDefault="00030E91" w:rsidP="00C75482">
            <w:pPr>
              <w:rPr>
                <w:rFonts w:cs="Arial"/>
              </w:rPr>
            </w:pPr>
          </w:p>
        </w:tc>
      </w:tr>
      <w:tr w:rsidR="00C75482" w:rsidRPr="005B5B27" w:rsidTr="00C75482">
        <w:tc>
          <w:tcPr>
            <w:tcW w:w="1916" w:type="dxa"/>
          </w:tcPr>
          <w:p w:rsidR="00C75482" w:rsidRPr="005B5B27" w:rsidRDefault="00C75482" w:rsidP="00C75482">
            <w:pPr>
              <w:rPr>
                <w:rFonts w:cs="Arial"/>
              </w:rPr>
            </w:pPr>
            <w:r w:rsidRPr="005B5B27">
              <w:rPr>
                <w:rFonts w:cs="Arial"/>
              </w:rPr>
              <w:t xml:space="preserve">Tel No </w:t>
            </w:r>
          </w:p>
        </w:tc>
        <w:tc>
          <w:tcPr>
            <w:tcW w:w="3550" w:type="dxa"/>
          </w:tcPr>
          <w:p w:rsidR="00C75482" w:rsidRPr="005B5B27" w:rsidRDefault="00C75482" w:rsidP="00C75482">
            <w:pPr>
              <w:rPr>
                <w:rFonts w:cs="Arial"/>
              </w:rPr>
            </w:pPr>
            <w:r w:rsidRPr="005B5B27">
              <w:rPr>
                <w:rFonts w:cs="Arial"/>
              </w:rPr>
              <w:t>Landline:</w:t>
            </w:r>
          </w:p>
        </w:tc>
        <w:tc>
          <w:tcPr>
            <w:tcW w:w="3550" w:type="dxa"/>
          </w:tcPr>
          <w:p w:rsidR="00C75482" w:rsidRPr="005B5B27" w:rsidRDefault="00C75482" w:rsidP="00C75482">
            <w:pPr>
              <w:rPr>
                <w:rFonts w:cs="Arial"/>
              </w:rPr>
            </w:pPr>
            <w:r w:rsidRPr="005B5B27">
              <w:rPr>
                <w:rFonts w:cs="Arial"/>
              </w:rPr>
              <w:t>Mobile:</w:t>
            </w:r>
          </w:p>
        </w:tc>
      </w:tr>
      <w:tr w:rsidR="00C75482" w:rsidRPr="005B5B27" w:rsidTr="00C75482">
        <w:tc>
          <w:tcPr>
            <w:tcW w:w="1916" w:type="dxa"/>
          </w:tcPr>
          <w:p w:rsidR="00C75482" w:rsidRPr="005B5B27" w:rsidRDefault="00C75482" w:rsidP="00C75482">
            <w:pPr>
              <w:rPr>
                <w:rFonts w:cs="Arial"/>
              </w:rPr>
            </w:pPr>
            <w:r w:rsidRPr="005B5B27">
              <w:rPr>
                <w:rFonts w:cs="Arial"/>
              </w:rPr>
              <w:t>Email address</w:t>
            </w:r>
          </w:p>
        </w:tc>
        <w:tc>
          <w:tcPr>
            <w:tcW w:w="7100" w:type="dxa"/>
            <w:gridSpan w:val="2"/>
          </w:tcPr>
          <w:p w:rsidR="00C75482" w:rsidRPr="005B5B27" w:rsidRDefault="00C75482" w:rsidP="00C75482">
            <w:pPr>
              <w:rPr>
                <w:rFonts w:cs="Arial"/>
              </w:rPr>
            </w:pPr>
          </w:p>
        </w:tc>
      </w:tr>
      <w:tr w:rsidR="00C75482" w:rsidRPr="005B5B27" w:rsidTr="00C75482">
        <w:trPr>
          <w:trHeight w:val="139"/>
        </w:trPr>
        <w:tc>
          <w:tcPr>
            <w:tcW w:w="9016" w:type="dxa"/>
            <w:gridSpan w:val="3"/>
          </w:tcPr>
          <w:p w:rsidR="00C75482" w:rsidRPr="005B5B27" w:rsidRDefault="00C75482" w:rsidP="00C75482">
            <w:pPr>
              <w:rPr>
                <w:rFonts w:cs="Arial"/>
              </w:rPr>
            </w:pPr>
          </w:p>
        </w:tc>
      </w:tr>
      <w:tr w:rsidR="00C75482" w:rsidRPr="005B5B27" w:rsidTr="00C75482">
        <w:tc>
          <w:tcPr>
            <w:tcW w:w="9016" w:type="dxa"/>
            <w:gridSpan w:val="3"/>
          </w:tcPr>
          <w:p w:rsidR="00C75482" w:rsidRPr="005B5B27" w:rsidRDefault="00C75482" w:rsidP="00C75482">
            <w:pPr>
              <w:rPr>
                <w:rFonts w:cs="Arial"/>
              </w:rPr>
            </w:pPr>
            <w:r w:rsidRPr="005B5B27">
              <w:rPr>
                <w:rFonts w:cs="Arial"/>
              </w:rPr>
              <w:t>If there are multiple registered property owners, please provide all property owner details?</w:t>
            </w:r>
          </w:p>
        </w:tc>
      </w:tr>
      <w:tr w:rsidR="00C75482" w:rsidRPr="005B5B27" w:rsidTr="00C75482">
        <w:tc>
          <w:tcPr>
            <w:tcW w:w="1916" w:type="dxa"/>
          </w:tcPr>
          <w:p w:rsidR="00C75482" w:rsidRPr="005B5B27" w:rsidRDefault="00C75482" w:rsidP="00C75482">
            <w:pPr>
              <w:rPr>
                <w:rFonts w:cs="Arial"/>
              </w:rPr>
            </w:pPr>
            <w:r w:rsidRPr="005B5B27">
              <w:rPr>
                <w:rFonts w:cs="Arial"/>
              </w:rPr>
              <w:t>Property Owner Name</w:t>
            </w:r>
          </w:p>
        </w:tc>
        <w:tc>
          <w:tcPr>
            <w:tcW w:w="7100" w:type="dxa"/>
            <w:gridSpan w:val="2"/>
          </w:tcPr>
          <w:p w:rsidR="00C75482" w:rsidRPr="005B5B27" w:rsidRDefault="00C75482" w:rsidP="00C75482">
            <w:pPr>
              <w:rPr>
                <w:rFonts w:cs="Arial"/>
              </w:rPr>
            </w:pPr>
          </w:p>
        </w:tc>
      </w:tr>
      <w:tr w:rsidR="00C75482" w:rsidRPr="005B5B27" w:rsidTr="00C75482">
        <w:tc>
          <w:tcPr>
            <w:tcW w:w="1916" w:type="dxa"/>
          </w:tcPr>
          <w:p w:rsidR="00C75482" w:rsidRPr="005B5B27" w:rsidRDefault="00C75482" w:rsidP="00C75482">
            <w:pPr>
              <w:rPr>
                <w:rFonts w:cs="Arial"/>
              </w:rPr>
            </w:pPr>
            <w:r w:rsidRPr="005B5B27">
              <w:rPr>
                <w:rFonts w:cs="Arial"/>
              </w:rPr>
              <w:t>Address Line 1</w:t>
            </w:r>
          </w:p>
        </w:tc>
        <w:tc>
          <w:tcPr>
            <w:tcW w:w="7100" w:type="dxa"/>
            <w:gridSpan w:val="2"/>
          </w:tcPr>
          <w:p w:rsidR="00C75482" w:rsidRPr="005B5B27" w:rsidRDefault="00C75482" w:rsidP="00C75482">
            <w:pPr>
              <w:rPr>
                <w:rFonts w:cs="Arial"/>
              </w:rPr>
            </w:pPr>
          </w:p>
        </w:tc>
      </w:tr>
      <w:tr w:rsidR="00C75482" w:rsidRPr="005B5B27" w:rsidTr="00C75482">
        <w:tc>
          <w:tcPr>
            <w:tcW w:w="1916" w:type="dxa"/>
          </w:tcPr>
          <w:p w:rsidR="00C75482" w:rsidRPr="005B5B27" w:rsidRDefault="00C75482" w:rsidP="00C75482">
            <w:pPr>
              <w:rPr>
                <w:rFonts w:cs="Arial"/>
              </w:rPr>
            </w:pPr>
            <w:r w:rsidRPr="005B5B27">
              <w:rPr>
                <w:rFonts w:cs="Arial"/>
              </w:rPr>
              <w:t>Address Line 2</w:t>
            </w:r>
          </w:p>
        </w:tc>
        <w:tc>
          <w:tcPr>
            <w:tcW w:w="7100" w:type="dxa"/>
            <w:gridSpan w:val="2"/>
          </w:tcPr>
          <w:p w:rsidR="00C75482" w:rsidRPr="005B5B27" w:rsidRDefault="00C75482" w:rsidP="00C75482">
            <w:pPr>
              <w:rPr>
                <w:rFonts w:cs="Arial"/>
              </w:rPr>
            </w:pPr>
          </w:p>
        </w:tc>
      </w:tr>
      <w:tr w:rsidR="00C75482" w:rsidRPr="005B5B27" w:rsidTr="00C75482">
        <w:tc>
          <w:tcPr>
            <w:tcW w:w="1916" w:type="dxa"/>
          </w:tcPr>
          <w:p w:rsidR="00C75482" w:rsidRPr="005B5B27" w:rsidRDefault="00C75482" w:rsidP="00C75482">
            <w:pPr>
              <w:rPr>
                <w:rFonts w:cs="Arial"/>
              </w:rPr>
            </w:pPr>
            <w:r w:rsidRPr="005B5B27">
              <w:rPr>
                <w:rFonts w:cs="Arial"/>
              </w:rPr>
              <w:t>Address Line 3</w:t>
            </w:r>
          </w:p>
        </w:tc>
        <w:tc>
          <w:tcPr>
            <w:tcW w:w="7100" w:type="dxa"/>
            <w:gridSpan w:val="2"/>
          </w:tcPr>
          <w:p w:rsidR="00C75482" w:rsidRPr="005B5B27" w:rsidRDefault="00C75482" w:rsidP="00C75482">
            <w:pPr>
              <w:rPr>
                <w:rFonts w:cs="Arial"/>
              </w:rPr>
            </w:pPr>
          </w:p>
        </w:tc>
      </w:tr>
      <w:tr w:rsidR="00C75482" w:rsidRPr="005B5B27" w:rsidTr="00C75482">
        <w:tc>
          <w:tcPr>
            <w:tcW w:w="1916" w:type="dxa"/>
          </w:tcPr>
          <w:p w:rsidR="00C75482" w:rsidRPr="005B5B27" w:rsidRDefault="00C75482" w:rsidP="00C75482">
            <w:pPr>
              <w:rPr>
                <w:rFonts w:cs="Arial"/>
              </w:rPr>
            </w:pPr>
            <w:r w:rsidRPr="005B5B27">
              <w:rPr>
                <w:rFonts w:cs="Arial"/>
              </w:rPr>
              <w:t>County</w:t>
            </w:r>
          </w:p>
        </w:tc>
        <w:tc>
          <w:tcPr>
            <w:tcW w:w="7100" w:type="dxa"/>
            <w:gridSpan w:val="2"/>
          </w:tcPr>
          <w:p w:rsidR="00C75482" w:rsidRPr="005B5B27" w:rsidRDefault="00C75482" w:rsidP="00C75482">
            <w:pPr>
              <w:rPr>
                <w:rFonts w:cs="Arial"/>
              </w:rPr>
            </w:pPr>
          </w:p>
        </w:tc>
      </w:tr>
      <w:tr w:rsidR="00C75482" w:rsidRPr="005B5B27" w:rsidTr="00C75482">
        <w:tc>
          <w:tcPr>
            <w:tcW w:w="1916" w:type="dxa"/>
          </w:tcPr>
          <w:p w:rsidR="00C75482" w:rsidRPr="005B5B27" w:rsidRDefault="00C75482" w:rsidP="00C75482">
            <w:pPr>
              <w:rPr>
                <w:rFonts w:cs="Arial"/>
              </w:rPr>
            </w:pPr>
            <w:r w:rsidRPr="005B5B27">
              <w:rPr>
                <w:rFonts w:cs="Arial"/>
              </w:rPr>
              <w:t>Post Code</w:t>
            </w:r>
          </w:p>
        </w:tc>
        <w:tc>
          <w:tcPr>
            <w:tcW w:w="7100" w:type="dxa"/>
            <w:gridSpan w:val="2"/>
          </w:tcPr>
          <w:p w:rsidR="00C75482" w:rsidRPr="005B5B27" w:rsidRDefault="00C75482" w:rsidP="00C75482">
            <w:pPr>
              <w:rPr>
                <w:rFonts w:cs="Arial"/>
              </w:rPr>
            </w:pPr>
          </w:p>
        </w:tc>
      </w:tr>
      <w:tr w:rsidR="00C75482" w:rsidRPr="005B5B27" w:rsidTr="00C75482">
        <w:tc>
          <w:tcPr>
            <w:tcW w:w="1916" w:type="dxa"/>
          </w:tcPr>
          <w:p w:rsidR="00C75482" w:rsidRPr="005B5B27" w:rsidRDefault="00C75482" w:rsidP="00C75482">
            <w:pPr>
              <w:rPr>
                <w:rFonts w:cs="Arial"/>
              </w:rPr>
            </w:pPr>
            <w:r w:rsidRPr="005B5B27">
              <w:rPr>
                <w:rFonts w:cs="Arial"/>
              </w:rPr>
              <w:t xml:space="preserve">Tel No </w:t>
            </w:r>
          </w:p>
        </w:tc>
        <w:tc>
          <w:tcPr>
            <w:tcW w:w="3550" w:type="dxa"/>
          </w:tcPr>
          <w:p w:rsidR="00C75482" w:rsidRPr="005B5B27" w:rsidRDefault="00C75482" w:rsidP="00C75482">
            <w:pPr>
              <w:rPr>
                <w:rFonts w:cs="Arial"/>
              </w:rPr>
            </w:pPr>
            <w:r w:rsidRPr="005B5B27">
              <w:rPr>
                <w:rFonts w:cs="Arial"/>
              </w:rPr>
              <w:t>Landline:</w:t>
            </w:r>
          </w:p>
        </w:tc>
        <w:tc>
          <w:tcPr>
            <w:tcW w:w="3550" w:type="dxa"/>
          </w:tcPr>
          <w:p w:rsidR="00C75482" w:rsidRPr="005B5B27" w:rsidRDefault="00C75482" w:rsidP="00C75482">
            <w:pPr>
              <w:rPr>
                <w:rFonts w:cs="Arial"/>
              </w:rPr>
            </w:pPr>
            <w:r w:rsidRPr="005B5B27">
              <w:rPr>
                <w:rFonts w:cs="Arial"/>
              </w:rPr>
              <w:t>Mobile:</w:t>
            </w:r>
          </w:p>
        </w:tc>
      </w:tr>
      <w:tr w:rsidR="00091322" w:rsidRPr="005B5B27" w:rsidTr="00C75482">
        <w:tc>
          <w:tcPr>
            <w:tcW w:w="1916" w:type="dxa"/>
          </w:tcPr>
          <w:p w:rsidR="00091322" w:rsidRPr="005B5B27" w:rsidRDefault="00091322" w:rsidP="00C75482">
            <w:pPr>
              <w:rPr>
                <w:rFonts w:cs="Arial"/>
              </w:rPr>
            </w:pPr>
            <w:r>
              <w:rPr>
                <w:rFonts w:cs="Arial"/>
              </w:rPr>
              <w:t xml:space="preserve">Do you have other properties in the City Centre? </w:t>
            </w:r>
          </w:p>
        </w:tc>
        <w:tc>
          <w:tcPr>
            <w:tcW w:w="3550" w:type="dxa"/>
          </w:tcPr>
          <w:p w:rsidR="00091322" w:rsidRPr="005B5B27" w:rsidRDefault="00091322" w:rsidP="00C75482">
            <w:pPr>
              <w:rPr>
                <w:rFonts w:cs="Arial"/>
              </w:rPr>
            </w:pPr>
            <w:r w:rsidRPr="005B5B27">
              <w:rPr>
                <w:rFonts w:cs="Arial"/>
              </w:rPr>
              <w:t xml:space="preserve">YES   </w:t>
            </w:r>
            <w:r w:rsidRPr="005B5B27">
              <w:rPr>
                <w:rFonts w:cs="Arial"/>
                <w:sz w:val="28"/>
                <w:szCs w:val="28"/>
              </w:rPr>
              <w:t>□</w:t>
            </w:r>
          </w:p>
        </w:tc>
        <w:tc>
          <w:tcPr>
            <w:tcW w:w="3550" w:type="dxa"/>
          </w:tcPr>
          <w:p w:rsidR="00091322" w:rsidRPr="005B5B27" w:rsidRDefault="00091322" w:rsidP="00C75482">
            <w:pPr>
              <w:rPr>
                <w:rFonts w:cs="Arial"/>
              </w:rPr>
            </w:pPr>
            <w:r w:rsidRPr="005B5B27">
              <w:rPr>
                <w:rFonts w:cs="Arial"/>
              </w:rPr>
              <w:t xml:space="preserve">NO   </w:t>
            </w:r>
            <w:r w:rsidRPr="00091322">
              <w:rPr>
                <w:rFonts w:cs="Arial"/>
                <w:sz w:val="28"/>
                <w:szCs w:val="28"/>
              </w:rPr>
              <w:t>□</w:t>
            </w:r>
          </w:p>
        </w:tc>
      </w:tr>
    </w:tbl>
    <w:p w:rsidR="00C75482" w:rsidRPr="005B5B27" w:rsidRDefault="00C75482" w:rsidP="00C75482">
      <w:pPr>
        <w:rPr>
          <w:rFonts w:cs="Arial"/>
          <w:b/>
        </w:rPr>
      </w:pPr>
    </w:p>
    <w:p w:rsidR="00C75482" w:rsidRPr="005B5B27" w:rsidRDefault="00C75482" w:rsidP="00C75482">
      <w:pPr>
        <w:rPr>
          <w:rFonts w:cs="Arial"/>
          <w:i/>
        </w:rPr>
      </w:pPr>
      <w:r w:rsidRPr="005B5B27">
        <w:rPr>
          <w:rFonts w:cs="Arial"/>
          <w:i/>
        </w:rPr>
        <w:t>Additional owner details should be supplied in appendices to this application form.</w:t>
      </w:r>
    </w:p>
    <w:p w:rsidR="00C75482" w:rsidRPr="005B5B27" w:rsidRDefault="00C75482" w:rsidP="00C75482">
      <w:pPr>
        <w:rPr>
          <w:rFonts w:cs="Arial"/>
          <w:b/>
        </w:rPr>
      </w:pPr>
    </w:p>
    <w:p w:rsidR="00C75482" w:rsidRPr="005B5B27" w:rsidRDefault="00C75482" w:rsidP="00C75482">
      <w:pPr>
        <w:rPr>
          <w:rFonts w:cs="Arial"/>
          <w:b/>
        </w:rPr>
      </w:pPr>
    </w:p>
    <w:p w:rsidR="00C75482" w:rsidRPr="005B5B27" w:rsidRDefault="00C75482" w:rsidP="00C75482">
      <w:pPr>
        <w:pStyle w:val="ListParagraph"/>
        <w:numPr>
          <w:ilvl w:val="0"/>
          <w:numId w:val="13"/>
        </w:numPr>
        <w:rPr>
          <w:rFonts w:cs="Arial"/>
          <w:b/>
        </w:rPr>
      </w:pPr>
      <w:r w:rsidRPr="005B5B27">
        <w:rPr>
          <w:rFonts w:cs="Arial"/>
          <w:b/>
        </w:rPr>
        <w:t xml:space="preserve">BASIC ELIGIBILITY SELECTION </w:t>
      </w:r>
    </w:p>
    <w:tbl>
      <w:tblPr>
        <w:tblStyle w:val="TableGrid"/>
        <w:tblW w:w="0" w:type="auto"/>
        <w:tblLook w:val="04A0" w:firstRow="1" w:lastRow="0" w:firstColumn="1" w:lastColumn="0" w:noHBand="0" w:noVBand="1"/>
      </w:tblPr>
      <w:tblGrid>
        <w:gridCol w:w="617"/>
        <w:gridCol w:w="2780"/>
        <w:gridCol w:w="3017"/>
        <w:gridCol w:w="2602"/>
      </w:tblGrid>
      <w:tr w:rsidR="00C75482" w:rsidRPr="005B5B27" w:rsidTr="00C75482">
        <w:tc>
          <w:tcPr>
            <w:tcW w:w="617" w:type="dxa"/>
            <w:vMerge w:val="restart"/>
          </w:tcPr>
          <w:p w:rsidR="00C75482" w:rsidRPr="005B5B27" w:rsidRDefault="00C75482" w:rsidP="00C75482">
            <w:pPr>
              <w:rPr>
                <w:rFonts w:cs="Arial"/>
                <w:b/>
              </w:rPr>
            </w:pPr>
            <w:r w:rsidRPr="005B5B27">
              <w:rPr>
                <w:rFonts w:cs="Arial"/>
                <w:b/>
              </w:rPr>
              <w:t>3a</w:t>
            </w:r>
          </w:p>
        </w:tc>
        <w:tc>
          <w:tcPr>
            <w:tcW w:w="2780" w:type="dxa"/>
          </w:tcPr>
          <w:p w:rsidR="00C75482" w:rsidRPr="005B5B27" w:rsidRDefault="00C75482" w:rsidP="00C75482">
            <w:pPr>
              <w:rPr>
                <w:rFonts w:cs="Arial"/>
              </w:rPr>
            </w:pPr>
            <w:r w:rsidRPr="005B5B27">
              <w:rPr>
                <w:rFonts w:cs="Arial"/>
              </w:rPr>
              <w:t>Property Address Line 1</w:t>
            </w:r>
          </w:p>
        </w:tc>
        <w:tc>
          <w:tcPr>
            <w:tcW w:w="5619" w:type="dxa"/>
            <w:gridSpan w:val="2"/>
          </w:tcPr>
          <w:p w:rsidR="00C75482" w:rsidRPr="005B5B27" w:rsidRDefault="00C75482" w:rsidP="00C75482">
            <w:pPr>
              <w:rPr>
                <w:rFonts w:cs="Arial"/>
              </w:rPr>
            </w:pPr>
          </w:p>
        </w:tc>
      </w:tr>
      <w:tr w:rsidR="00C75482" w:rsidRPr="005B5B27" w:rsidTr="00C75482">
        <w:tc>
          <w:tcPr>
            <w:tcW w:w="617" w:type="dxa"/>
            <w:vMerge/>
          </w:tcPr>
          <w:p w:rsidR="00C75482" w:rsidRPr="005B5B27" w:rsidRDefault="00C75482" w:rsidP="00C75482">
            <w:pPr>
              <w:rPr>
                <w:rFonts w:cs="Arial"/>
                <w:b/>
              </w:rPr>
            </w:pPr>
          </w:p>
        </w:tc>
        <w:tc>
          <w:tcPr>
            <w:tcW w:w="2780" w:type="dxa"/>
          </w:tcPr>
          <w:p w:rsidR="00C75482" w:rsidRPr="005B5B27" w:rsidRDefault="00C75482" w:rsidP="00C75482">
            <w:pPr>
              <w:rPr>
                <w:rFonts w:cs="Arial"/>
              </w:rPr>
            </w:pPr>
            <w:r w:rsidRPr="005B5B27">
              <w:rPr>
                <w:rFonts w:cs="Arial"/>
              </w:rPr>
              <w:t>Property Address Line 2</w:t>
            </w:r>
          </w:p>
        </w:tc>
        <w:tc>
          <w:tcPr>
            <w:tcW w:w="5619" w:type="dxa"/>
            <w:gridSpan w:val="2"/>
          </w:tcPr>
          <w:p w:rsidR="00C75482" w:rsidRPr="005B5B27" w:rsidRDefault="00C75482" w:rsidP="00C75482">
            <w:pPr>
              <w:rPr>
                <w:rFonts w:cs="Arial"/>
              </w:rPr>
            </w:pPr>
          </w:p>
        </w:tc>
      </w:tr>
      <w:tr w:rsidR="00C75482" w:rsidRPr="005B5B27" w:rsidTr="00C75482">
        <w:tc>
          <w:tcPr>
            <w:tcW w:w="617" w:type="dxa"/>
            <w:vMerge/>
          </w:tcPr>
          <w:p w:rsidR="00C75482" w:rsidRPr="005B5B27" w:rsidRDefault="00C75482" w:rsidP="00C75482">
            <w:pPr>
              <w:rPr>
                <w:rFonts w:cs="Arial"/>
                <w:b/>
              </w:rPr>
            </w:pPr>
          </w:p>
        </w:tc>
        <w:tc>
          <w:tcPr>
            <w:tcW w:w="2780" w:type="dxa"/>
          </w:tcPr>
          <w:p w:rsidR="00C75482" w:rsidRPr="005B5B27" w:rsidRDefault="00C75482" w:rsidP="00C75482">
            <w:pPr>
              <w:rPr>
                <w:rFonts w:cs="Arial"/>
              </w:rPr>
            </w:pPr>
            <w:r w:rsidRPr="005B5B27">
              <w:rPr>
                <w:rFonts w:cs="Arial"/>
              </w:rPr>
              <w:t>Property Address Line 3</w:t>
            </w:r>
          </w:p>
        </w:tc>
        <w:tc>
          <w:tcPr>
            <w:tcW w:w="5619" w:type="dxa"/>
            <w:gridSpan w:val="2"/>
          </w:tcPr>
          <w:p w:rsidR="00C75482" w:rsidRPr="005B5B27" w:rsidRDefault="00C75482" w:rsidP="00C75482">
            <w:pPr>
              <w:rPr>
                <w:rFonts w:cs="Arial"/>
              </w:rPr>
            </w:pPr>
          </w:p>
        </w:tc>
      </w:tr>
      <w:tr w:rsidR="00C75482" w:rsidRPr="005B5B27" w:rsidTr="00C75482">
        <w:tc>
          <w:tcPr>
            <w:tcW w:w="617" w:type="dxa"/>
            <w:vMerge/>
          </w:tcPr>
          <w:p w:rsidR="00C75482" w:rsidRPr="005B5B27" w:rsidRDefault="00C75482" w:rsidP="00C75482">
            <w:pPr>
              <w:rPr>
                <w:rFonts w:cs="Arial"/>
                <w:b/>
              </w:rPr>
            </w:pPr>
          </w:p>
        </w:tc>
        <w:tc>
          <w:tcPr>
            <w:tcW w:w="2780" w:type="dxa"/>
          </w:tcPr>
          <w:p w:rsidR="00C75482" w:rsidRPr="005B5B27" w:rsidRDefault="00C75482" w:rsidP="00C75482">
            <w:pPr>
              <w:rPr>
                <w:rFonts w:cs="Arial"/>
              </w:rPr>
            </w:pPr>
            <w:r w:rsidRPr="005B5B27">
              <w:rPr>
                <w:rFonts w:cs="Arial"/>
              </w:rPr>
              <w:t>County</w:t>
            </w:r>
          </w:p>
        </w:tc>
        <w:tc>
          <w:tcPr>
            <w:tcW w:w="5619" w:type="dxa"/>
            <w:gridSpan w:val="2"/>
          </w:tcPr>
          <w:p w:rsidR="00C75482" w:rsidRPr="005B5B27" w:rsidRDefault="00C75482" w:rsidP="00C75482">
            <w:pPr>
              <w:rPr>
                <w:rFonts w:cs="Arial"/>
              </w:rPr>
            </w:pPr>
          </w:p>
        </w:tc>
      </w:tr>
      <w:tr w:rsidR="00C75482" w:rsidRPr="005B5B27" w:rsidTr="00C75482">
        <w:tc>
          <w:tcPr>
            <w:tcW w:w="617" w:type="dxa"/>
            <w:vMerge/>
          </w:tcPr>
          <w:p w:rsidR="00C75482" w:rsidRPr="005B5B27" w:rsidRDefault="00C75482" w:rsidP="00C75482">
            <w:pPr>
              <w:rPr>
                <w:rFonts w:cs="Arial"/>
                <w:b/>
              </w:rPr>
            </w:pPr>
          </w:p>
        </w:tc>
        <w:tc>
          <w:tcPr>
            <w:tcW w:w="2780" w:type="dxa"/>
          </w:tcPr>
          <w:p w:rsidR="00C75482" w:rsidRPr="005B5B27" w:rsidRDefault="00C75482" w:rsidP="00C75482">
            <w:pPr>
              <w:rPr>
                <w:rFonts w:cs="Arial"/>
              </w:rPr>
            </w:pPr>
            <w:r w:rsidRPr="005B5B27">
              <w:rPr>
                <w:rFonts w:cs="Arial"/>
              </w:rPr>
              <w:t>Post Code</w:t>
            </w:r>
          </w:p>
        </w:tc>
        <w:tc>
          <w:tcPr>
            <w:tcW w:w="5619" w:type="dxa"/>
            <w:gridSpan w:val="2"/>
          </w:tcPr>
          <w:p w:rsidR="00C75482" w:rsidRPr="005B5B27" w:rsidRDefault="00C75482" w:rsidP="00C75482">
            <w:pPr>
              <w:rPr>
                <w:rFonts w:cs="Arial"/>
              </w:rPr>
            </w:pPr>
          </w:p>
        </w:tc>
      </w:tr>
      <w:tr w:rsidR="00C75482" w:rsidRPr="005B5B27" w:rsidTr="00C75482">
        <w:tc>
          <w:tcPr>
            <w:tcW w:w="617" w:type="dxa"/>
          </w:tcPr>
          <w:p w:rsidR="00C75482" w:rsidRPr="005B5B27" w:rsidRDefault="00C75482" w:rsidP="00C75482">
            <w:pPr>
              <w:rPr>
                <w:rFonts w:cs="Arial"/>
                <w:b/>
              </w:rPr>
            </w:pPr>
            <w:r w:rsidRPr="005B5B27">
              <w:rPr>
                <w:rFonts w:cs="Arial"/>
                <w:b/>
              </w:rPr>
              <w:t>3b</w:t>
            </w:r>
          </w:p>
        </w:tc>
        <w:tc>
          <w:tcPr>
            <w:tcW w:w="2780" w:type="dxa"/>
          </w:tcPr>
          <w:p w:rsidR="00C75482" w:rsidRPr="005B5B27" w:rsidRDefault="00C75482" w:rsidP="00C75482">
            <w:pPr>
              <w:rPr>
                <w:rFonts w:cs="Arial"/>
              </w:rPr>
            </w:pPr>
            <w:r w:rsidRPr="005B5B27">
              <w:rPr>
                <w:rFonts w:cs="Arial"/>
              </w:rPr>
              <w:t xml:space="preserve">Is your </w:t>
            </w:r>
            <w:r w:rsidR="008756B3">
              <w:rPr>
                <w:rFonts w:cs="Arial"/>
              </w:rPr>
              <w:t xml:space="preserve">vacant </w:t>
            </w:r>
            <w:r w:rsidRPr="005B5B27">
              <w:rPr>
                <w:rFonts w:cs="Arial"/>
              </w:rPr>
              <w:t xml:space="preserve">property </w:t>
            </w:r>
            <w:r w:rsidR="00FA6F14">
              <w:rPr>
                <w:rFonts w:cs="Arial"/>
              </w:rPr>
              <w:t xml:space="preserve">or existing business </w:t>
            </w:r>
            <w:r w:rsidRPr="005B5B27">
              <w:rPr>
                <w:rFonts w:cs="Arial"/>
              </w:rPr>
              <w:t xml:space="preserve">located in </w:t>
            </w:r>
            <w:r w:rsidR="005B5B27">
              <w:rPr>
                <w:rFonts w:cs="Arial"/>
              </w:rPr>
              <w:t>Lisburn City Centre</w:t>
            </w:r>
            <w:r w:rsidR="00AF77F5">
              <w:rPr>
                <w:rFonts w:cs="Arial"/>
              </w:rPr>
              <w:t>, Carryduff or Dundonald</w:t>
            </w:r>
            <w:r w:rsidRPr="005B5B27">
              <w:rPr>
                <w:rFonts w:cs="Arial"/>
              </w:rPr>
              <w:t>?</w:t>
            </w:r>
          </w:p>
          <w:p w:rsidR="00C75482" w:rsidRPr="005B5B27" w:rsidRDefault="00C75482" w:rsidP="00C75482">
            <w:pPr>
              <w:rPr>
                <w:rFonts w:cs="Arial"/>
              </w:rPr>
            </w:pPr>
          </w:p>
        </w:tc>
        <w:tc>
          <w:tcPr>
            <w:tcW w:w="3017" w:type="dxa"/>
          </w:tcPr>
          <w:p w:rsidR="00C75482" w:rsidRPr="005B5B27" w:rsidRDefault="00C75482" w:rsidP="00C75482">
            <w:pPr>
              <w:rPr>
                <w:rFonts w:cs="Arial"/>
              </w:rPr>
            </w:pPr>
            <w:r w:rsidRPr="005B5B27">
              <w:rPr>
                <w:rFonts w:cs="Arial"/>
              </w:rPr>
              <w:t xml:space="preserve">YES   </w:t>
            </w:r>
            <w:r w:rsidRPr="005B5B27">
              <w:rPr>
                <w:rFonts w:cs="Arial"/>
                <w:sz w:val="28"/>
                <w:szCs w:val="28"/>
              </w:rPr>
              <w:t>□</w:t>
            </w:r>
          </w:p>
        </w:tc>
        <w:tc>
          <w:tcPr>
            <w:tcW w:w="2602" w:type="dxa"/>
          </w:tcPr>
          <w:p w:rsidR="00C75482" w:rsidRPr="005B5B27" w:rsidRDefault="00C75482" w:rsidP="00C75482">
            <w:pPr>
              <w:rPr>
                <w:rFonts w:cs="Arial"/>
                <w:i/>
              </w:rPr>
            </w:pPr>
            <w:r w:rsidRPr="005B5B27">
              <w:rPr>
                <w:rFonts w:cs="Arial"/>
              </w:rPr>
              <w:t xml:space="preserve">NO   </w:t>
            </w:r>
            <w:r w:rsidRPr="00091322">
              <w:rPr>
                <w:rFonts w:cs="Arial"/>
                <w:sz w:val="28"/>
                <w:szCs w:val="28"/>
              </w:rPr>
              <w:t>□</w:t>
            </w:r>
            <w:r w:rsidRPr="005B5B27">
              <w:rPr>
                <w:rFonts w:cs="Arial"/>
              </w:rPr>
              <w:t xml:space="preserve"> </w:t>
            </w:r>
          </w:p>
        </w:tc>
      </w:tr>
      <w:tr w:rsidR="00C75482" w:rsidRPr="005B5B27" w:rsidTr="00C75482">
        <w:tc>
          <w:tcPr>
            <w:tcW w:w="617" w:type="dxa"/>
          </w:tcPr>
          <w:p w:rsidR="00C75482" w:rsidRPr="005B5B27" w:rsidRDefault="005B5B27" w:rsidP="00C75482">
            <w:pPr>
              <w:rPr>
                <w:rFonts w:cs="Arial"/>
                <w:b/>
              </w:rPr>
            </w:pPr>
            <w:r>
              <w:rPr>
                <w:rFonts w:cs="Arial"/>
                <w:b/>
              </w:rPr>
              <w:t>3c</w:t>
            </w:r>
          </w:p>
        </w:tc>
        <w:tc>
          <w:tcPr>
            <w:tcW w:w="2780" w:type="dxa"/>
          </w:tcPr>
          <w:p w:rsidR="00C75482" w:rsidRPr="005B5B27" w:rsidRDefault="008756B3" w:rsidP="00C75482">
            <w:pPr>
              <w:rPr>
                <w:rFonts w:cs="Arial"/>
              </w:rPr>
            </w:pPr>
            <w:r>
              <w:rPr>
                <w:rFonts w:cs="Arial"/>
              </w:rPr>
              <w:t xml:space="preserve">If the property has been vacant. </w:t>
            </w:r>
            <w:r w:rsidR="00C75482" w:rsidRPr="005B5B27">
              <w:rPr>
                <w:rFonts w:cs="Arial"/>
              </w:rPr>
              <w:t xml:space="preserve">How long </w:t>
            </w:r>
            <w:r>
              <w:rPr>
                <w:rFonts w:cs="Arial"/>
              </w:rPr>
              <w:t>has this been for?</w:t>
            </w:r>
            <w:r w:rsidR="00C75482" w:rsidRPr="005B5B27">
              <w:rPr>
                <w:rFonts w:cs="Arial"/>
              </w:rPr>
              <w:t xml:space="preserve"> </w:t>
            </w:r>
          </w:p>
        </w:tc>
        <w:tc>
          <w:tcPr>
            <w:tcW w:w="5619" w:type="dxa"/>
            <w:gridSpan w:val="2"/>
          </w:tcPr>
          <w:p w:rsidR="00C75482" w:rsidRPr="008756B3" w:rsidRDefault="008756B3" w:rsidP="00C75482">
            <w:pPr>
              <w:rPr>
                <w:rFonts w:cs="Arial"/>
              </w:rPr>
            </w:pPr>
            <w:r w:rsidRPr="008756B3">
              <w:rPr>
                <w:rFonts w:cs="Arial"/>
              </w:rPr>
              <w:t>Vacant</w:t>
            </w:r>
            <w:r>
              <w:rPr>
                <w:rFonts w:cs="Arial"/>
              </w:rPr>
              <w:t>:</w:t>
            </w:r>
            <w:r w:rsidR="00030E91">
              <w:rPr>
                <w:rFonts w:cs="Arial"/>
              </w:rPr>
              <w:t xml:space="preserve"> </w:t>
            </w:r>
          </w:p>
          <w:p w:rsidR="008756B3" w:rsidRPr="008756B3" w:rsidRDefault="008756B3" w:rsidP="00C75482">
            <w:pPr>
              <w:rPr>
                <w:rFonts w:cs="Arial"/>
              </w:rPr>
            </w:pPr>
          </w:p>
          <w:p w:rsidR="00C75482" w:rsidRPr="008756B3" w:rsidRDefault="008756B3" w:rsidP="00C75482">
            <w:pPr>
              <w:rPr>
                <w:rFonts w:cs="Arial"/>
              </w:rPr>
            </w:pPr>
            <w:r w:rsidRPr="008756B3">
              <w:rPr>
                <w:rFonts w:cs="Arial"/>
              </w:rPr>
              <w:t>Time Vacant:</w:t>
            </w:r>
            <w:r w:rsidR="00030E91">
              <w:rPr>
                <w:rFonts w:cs="Arial"/>
              </w:rPr>
              <w:t xml:space="preserve"> </w:t>
            </w:r>
            <w:r w:rsidR="0015472E">
              <w:rPr>
                <w:rFonts w:cs="Arial"/>
              </w:rPr>
              <w:t xml:space="preserve"> </w:t>
            </w:r>
          </w:p>
          <w:p w:rsidR="00C75482" w:rsidRPr="005B5B27" w:rsidRDefault="00C75482" w:rsidP="00C75482">
            <w:pPr>
              <w:rPr>
                <w:rFonts w:cs="Arial"/>
                <w:i/>
              </w:rPr>
            </w:pPr>
          </w:p>
        </w:tc>
      </w:tr>
    </w:tbl>
    <w:p w:rsidR="00C75482" w:rsidRPr="005B5B27" w:rsidRDefault="00C75482" w:rsidP="00C75482">
      <w:pPr>
        <w:rPr>
          <w:rFonts w:cs="Arial"/>
          <w:b/>
        </w:rPr>
      </w:pPr>
    </w:p>
    <w:p w:rsidR="00C75482" w:rsidRPr="005B5B27" w:rsidRDefault="00C75482" w:rsidP="00C75482">
      <w:pPr>
        <w:pStyle w:val="ListParagraph"/>
        <w:numPr>
          <w:ilvl w:val="0"/>
          <w:numId w:val="13"/>
        </w:numPr>
        <w:rPr>
          <w:rFonts w:cs="Arial"/>
          <w:b/>
        </w:rPr>
      </w:pPr>
      <w:r w:rsidRPr="005B5B27">
        <w:rPr>
          <w:rFonts w:cs="Arial"/>
          <w:b/>
        </w:rPr>
        <w:t>PROPERTY BACKGROUND QUESTIONS (Please complete all questions)</w:t>
      </w:r>
    </w:p>
    <w:tbl>
      <w:tblPr>
        <w:tblStyle w:val="TableGrid"/>
        <w:tblW w:w="0" w:type="auto"/>
        <w:tblLook w:val="04A0" w:firstRow="1" w:lastRow="0" w:firstColumn="1" w:lastColumn="0" w:noHBand="0" w:noVBand="1"/>
      </w:tblPr>
      <w:tblGrid>
        <w:gridCol w:w="704"/>
        <w:gridCol w:w="3225"/>
        <w:gridCol w:w="1271"/>
        <w:gridCol w:w="3726"/>
      </w:tblGrid>
      <w:tr w:rsidR="00C75482" w:rsidRPr="005B5B27" w:rsidTr="00030E91">
        <w:trPr>
          <w:trHeight w:val="292"/>
        </w:trPr>
        <w:tc>
          <w:tcPr>
            <w:tcW w:w="704" w:type="dxa"/>
            <w:vMerge w:val="restart"/>
          </w:tcPr>
          <w:p w:rsidR="00C75482" w:rsidRPr="005B5B27" w:rsidRDefault="00C75482" w:rsidP="00C75482">
            <w:pPr>
              <w:rPr>
                <w:rFonts w:cs="Arial"/>
                <w:b/>
              </w:rPr>
            </w:pPr>
            <w:r w:rsidRPr="005B5B27">
              <w:rPr>
                <w:rFonts w:cs="Arial"/>
                <w:b/>
              </w:rPr>
              <w:t>4a</w:t>
            </w:r>
          </w:p>
        </w:tc>
        <w:tc>
          <w:tcPr>
            <w:tcW w:w="3225" w:type="dxa"/>
            <w:vMerge w:val="restart"/>
          </w:tcPr>
          <w:p w:rsidR="00C75482" w:rsidRPr="005B5B27" w:rsidRDefault="00C75482" w:rsidP="00C75482">
            <w:pPr>
              <w:rPr>
                <w:rFonts w:cs="Arial"/>
              </w:rPr>
            </w:pPr>
            <w:r w:rsidRPr="005B5B27">
              <w:rPr>
                <w:rFonts w:cs="Arial"/>
              </w:rPr>
              <w:t>What was</w:t>
            </w:r>
            <w:r w:rsidR="00FA6F14">
              <w:rPr>
                <w:rFonts w:cs="Arial"/>
              </w:rPr>
              <w:t>/is</w:t>
            </w:r>
            <w:r w:rsidRPr="005B5B27">
              <w:rPr>
                <w:rFonts w:cs="Arial"/>
              </w:rPr>
              <w:t xml:space="preserve"> your building used for?</w:t>
            </w:r>
          </w:p>
          <w:p w:rsidR="00C75482" w:rsidRPr="005B5B27" w:rsidRDefault="00C75482" w:rsidP="00C75482">
            <w:pPr>
              <w:rPr>
                <w:rFonts w:cs="Arial"/>
              </w:rPr>
            </w:pPr>
            <w:r w:rsidRPr="005B5B27">
              <w:rPr>
                <w:rFonts w:cs="Arial"/>
              </w:rPr>
              <w:t>E.g. retail, offices, residential, industrial etc.</w:t>
            </w:r>
            <w:r w:rsidR="00FA6F14">
              <w:rPr>
                <w:rFonts w:cs="Arial"/>
              </w:rPr>
              <w:br/>
            </w:r>
          </w:p>
          <w:p w:rsidR="00C75482" w:rsidRPr="005B5B27" w:rsidRDefault="00C75482" w:rsidP="00C75482">
            <w:pPr>
              <w:rPr>
                <w:rFonts w:cs="Arial"/>
              </w:rPr>
            </w:pPr>
          </w:p>
        </w:tc>
        <w:tc>
          <w:tcPr>
            <w:tcW w:w="1271" w:type="dxa"/>
          </w:tcPr>
          <w:p w:rsidR="00C75482" w:rsidRPr="005B5B27" w:rsidRDefault="00C75482" w:rsidP="00C75482">
            <w:pPr>
              <w:rPr>
                <w:rFonts w:cs="Arial"/>
              </w:rPr>
            </w:pPr>
            <w:r w:rsidRPr="005B5B27">
              <w:rPr>
                <w:rFonts w:cs="Arial"/>
              </w:rPr>
              <w:t>Basement</w:t>
            </w:r>
          </w:p>
        </w:tc>
        <w:tc>
          <w:tcPr>
            <w:tcW w:w="3726" w:type="dxa"/>
          </w:tcPr>
          <w:p w:rsidR="00C75482" w:rsidRPr="005B5B27" w:rsidRDefault="00C75482" w:rsidP="00C75482">
            <w:pPr>
              <w:rPr>
                <w:rFonts w:cs="Arial"/>
              </w:rPr>
            </w:pPr>
          </w:p>
        </w:tc>
      </w:tr>
      <w:tr w:rsidR="00C75482" w:rsidRPr="005B5B27" w:rsidTr="00030E91">
        <w:trPr>
          <w:trHeight w:val="292"/>
        </w:trPr>
        <w:tc>
          <w:tcPr>
            <w:tcW w:w="704" w:type="dxa"/>
            <w:vMerge/>
          </w:tcPr>
          <w:p w:rsidR="00C75482" w:rsidRPr="005B5B27" w:rsidRDefault="00C75482" w:rsidP="00C75482">
            <w:pPr>
              <w:rPr>
                <w:rFonts w:cs="Arial"/>
                <w:b/>
              </w:rPr>
            </w:pPr>
          </w:p>
        </w:tc>
        <w:tc>
          <w:tcPr>
            <w:tcW w:w="3225" w:type="dxa"/>
            <w:vMerge/>
          </w:tcPr>
          <w:p w:rsidR="00C75482" w:rsidRPr="005B5B27" w:rsidRDefault="00C75482" w:rsidP="00C75482">
            <w:pPr>
              <w:rPr>
                <w:rFonts w:cs="Arial"/>
              </w:rPr>
            </w:pPr>
          </w:p>
        </w:tc>
        <w:tc>
          <w:tcPr>
            <w:tcW w:w="1271" w:type="dxa"/>
          </w:tcPr>
          <w:p w:rsidR="00C75482" w:rsidRPr="005B5B27" w:rsidRDefault="00C75482" w:rsidP="00C75482">
            <w:pPr>
              <w:rPr>
                <w:rFonts w:cs="Arial"/>
              </w:rPr>
            </w:pPr>
            <w:r w:rsidRPr="005B5B27">
              <w:rPr>
                <w:rFonts w:cs="Arial"/>
              </w:rPr>
              <w:t>Ground Floor</w:t>
            </w:r>
          </w:p>
        </w:tc>
        <w:tc>
          <w:tcPr>
            <w:tcW w:w="3726" w:type="dxa"/>
          </w:tcPr>
          <w:p w:rsidR="00C75482" w:rsidRPr="005B5B27" w:rsidRDefault="00C75482" w:rsidP="00C75482">
            <w:pPr>
              <w:rPr>
                <w:rFonts w:cs="Arial"/>
              </w:rPr>
            </w:pPr>
          </w:p>
        </w:tc>
      </w:tr>
      <w:tr w:rsidR="00C75482" w:rsidRPr="005B5B27" w:rsidTr="00030E91">
        <w:trPr>
          <w:trHeight w:val="292"/>
        </w:trPr>
        <w:tc>
          <w:tcPr>
            <w:tcW w:w="704" w:type="dxa"/>
            <w:vMerge/>
          </w:tcPr>
          <w:p w:rsidR="00C75482" w:rsidRPr="005B5B27" w:rsidRDefault="00C75482" w:rsidP="00C75482">
            <w:pPr>
              <w:rPr>
                <w:rFonts w:cs="Arial"/>
                <w:b/>
              </w:rPr>
            </w:pPr>
          </w:p>
        </w:tc>
        <w:tc>
          <w:tcPr>
            <w:tcW w:w="3225" w:type="dxa"/>
            <w:vMerge/>
          </w:tcPr>
          <w:p w:rsidR="00C75482" w:rsidRPr="005B5B27" w:rsidRDefault="00C75482" w:rsidP="00C75482">
            <w:pPr>
              <w:rPr>
                <w:rFonts w:cs="Arial"/>
              </w:rPr>
            </w:pPr>
          </w:p>
        </w:tc>
        <w:tc>
          <w:tcPr>
            <w:tcW w:w="1271" w:type="dxa"/>
          </w:tcPr>
          <w:p w:rsidR="00C75482" w:rsidRPr="005B5B27" w:rsidRDefault="00C75482" w:rsidP="00C75482">
            <w:pPr>
              <w:rPr>
                <w:rFonts w:cs="Arial"/>
              </w:rPr>
            </w:pPr>
            <w:r w:rsidRPr="005B5B27">
              <w:rPr>
                <w:rFonts w:cs="Arial"/>
              </w:rPr>
              <w:t>1</w:t>
            </w:r>
            <w:r w:rsidRPr="005B5B27">
              <w:rPr>
                <w:rFonts w:cs="Arial"/>
                <w:vertAlign w:val="superscript"/>
              </w:rPr>
              <w:t>st</w:t>
            </w:r>
            <w:r w:rsidRPr="005B5B27">
              <w:rPr>
                <w:rFonts w:cs="Arial"/>
              </w:rPr>
              <w:t xml:space="preserve"> Floor</w:t>
            </w:r>
          </w:p>
        </w:tc>
        <w:tc>
          <w:tcPr>
            <w:tcW w:w="3726" w:type="dxa"/>
          </w:tcPr>
          <w:p w:rsidR="00C75482" w:rsidRPr="005B5B27" w:rsidRDefault="00C75482" w:rsidP="00C75482">
            <w:pPr>
              <w:rPr>
                <w:rFonts w:cs="Arial"/>
              </w:rPr>
            </w:pPr>
          </w:p>
          <w:p w:rsidR="00C75482" w:rsidRPr="005B5B27" w:rsidRDefault="00C75482" w:rsidP="00C75482">
            <w:pPr>
              <w:rPr>
                <w:rFonts w:cs="Arial"/>
              </w:rPr>
            </w:pPr>
          </w:p>
        </w:tc>
      </w:tr>
      <w:tr w:rsidR="00C75482" w:rsidRPr="005B5B27" w:rsidTr="00030E91">
        <w:trPr>
          <w:trHeight w:val="292"/>
        </w:trPr>
        <w:tc>
          <w:tcPr>
            <w:tcW w:w="704" w:type="dxa"/>
            <w:vMerge/>
          </w:tcPr>
          <w:p w:rsidR="00C75482" w:rsidRPr="005B5B27" w:rsidRDefault="00C75482" w:rsidP="00C75482">
            <w:pPr>
              <w:rPr>
                <w:rFonts w:cs="Arial"/>
                <w:b/>
              </w:rPr>
            </w:pPr>
          </w:p>
        </w:tc>
        <w:tc>
          <w:tcPr>
            <w:tcW w:w="3225" w:type="dxa"/>
            <w:vMerge/>
          </w:tcPr>
          <w:p w:rsidR="00C75482" w:rsidRPr="005B5B27" w:rsidRDefault="00C75482" w:rsidP="00C75482">
            <w:pPr>
              <w:rPr>
                <w:rFonts w:cs="Arial"/>
              </w:rPr>
            </w:pPr>
          </w:p>
        </w:tc>
        <w:tc>
          <w:tcPr>
            <w:tcW w:w="1271" w:type="dxa"/>
          </w:tcPr>
          <w:p w:rsidR="00C75482" w:rsidRPr="005B5B27" w:rsidRDefault="00C75482" w:rsidP="00C75482">
            <w:pPr>
              <w:rPr>
                <w:rFonts w:cs="Arial"/>
              </w:rPr>
            </w:pPr>
            <w:r w:rsidRPr="005B5B27">
              <w:rPr>
                <w:rFonts w:cs="Arial"/>
              </w:rPr>
              <w:t>2</w:t>
            </w:r>
            <w:r w:rsidRPr="005B5B27">
              <w:rPr>
                <w:rFonts w:cs="Arial"/>
                <w:vertAlign w:val="superscript"/>
              </w:rPr>
              <w:t>nd</w:t>
            </w:r>
            <w:r w:rsidRPr="005B5B27">
              <w:rPr>
                <w:rFonts w:cs="Arial"/>
              </w:rPr>
              <w:t xml:space="preserve"> Floor</w:t>
            </w:r>
          </w:p>
        </w:tc>
        <w:tc>
          <w:tcPr>
            <w:tcW w:w="3726" w:type="dxa"/>
          </w:tcPr>
          <w:p w:rsidR="00C75482" w:rsidRPr="005B5B27" w:rsidRDefault="00C75482" w:rsidP="00C75482">
            <w:pPr>
              <w:rPr>
                <w:rFonts w:cs="Arial"/>
              </w:rPr>
            </w:pPr>
          </w:p>
          <w:p w:rsidR="00C75482" w:rsidRPr="005B5B27" w:rsidRDefault="00C75482" w:rsidP="00C75482">
            <w:pPr>
              <w:rPr>
                <w:rFonts w:cs="Arial"/>
              </w:rPr>
            </w:pPr>
          </w:p>
        </w:tc>
      </w:tr>
      <w:tr w:rsidR="00C75482" w:rsidRPr="005B5B27" w:rsidTr="00030E91">
        <w:tc>
          <w:tcPr>
            <w:tcW w:w="704" w:type="dxa"/>
          </w:tcPr>
          <w:p w:rsidR="00C75482" w:rsidRPr="005B5B27" w:rsidRDefault="00C75482" w:rsidP="00C75482">
            <w:pPr>
              <w:rPr>
                <w:rFonts w:cs="Arial"/>
                <w:b/>
              </w:rPr>
            </w:pPr>
            <w:r w:rsidRPr="005B5B27">
              <w:rPr>
                <w:rFonts w:cs="Arial"/>
                <w:b/>
              </w:rPr>
              <w:t>4b</w:t>
            </w:r>
          </w:p>
        </w:tc>
        <w:tc>
          <w:tcPr>
            <w:tcW w:w="3225" w:type="dxa"/>
          </w:tcPr>
          <w:p w:rsidR="00C75482" w:rsidRPr="005B5B27" w:rsidRDefault="00C75482" w:rsidP="00C75482">
            <w:pPr>
              <w:rPr>
                <w:rFonts w:cs="Arial"/>
              </w:rPr>
            </w:pPr>
            <w:r w:rsidRPr="005B5B27">
              <w:rPr>
                <w:rFonts w:cs="Arial"/>
              </w:rPr>
              <w:t xml:space="preserve">Provide a detailed description of the </w:t>
            </w:r>
            <w:r w:rsidRPr="005B5B27">
              <w:rPr>
                <w:rFonts w:cs="Arial"/>
                <w:b/>
                <w:i/>
              </w:rPr>
              <w:t>external</w:t>
            </w:r>
            <w:r w:rsidRPr="005B5B27">
              <w:rPr>
                <w:rFonts w:cs="Arial"/>
                <w:i/>
              </w:rPr>
              <w:t xml:space="preserve"> </w:t>
            </w:r>
            <w:r w:rsidRPr="005B5B27">
              <w:rPr>
                <w:rFonts w:cs="Arial"/>
              </w:rPr>
              <w:t>condition of the property</w:t>
            </w:r>
            <w:r w:rsidR="00AB1FB3">
              <w:rPr>
                <w:rFonts w:cs="Arial"/>
              </w:rPr>
              <w:t xml:space="preserve"> o</w:t>
            </w:r>
            <w:r w:rsidR="00FA6F14">
              <w:rPr>
                <w:rFonts w:cs="Arial"/>
              </w:rPr>
              <w:t>r the area earmarked for repurposing</w:t>
            </w:r>
            <w:r w:rsidR="008756B3">
              <w:rPr>
                <w:rFonts w:cs="Arial"/>
              </w:rPr>
              <w:t xml:space="preserve"> if this relates to your project</w:t>
            </w:r>
            <w:r w:rsidR="00FA6F14">
              <w:rPr>
                <w:rFonts w:cs="Arial"/>
              </w:rPr>
              <w:t>.</w:t>
            </w:r>
          </w:p>
          <w:p w:rsidR="00C75482" w:rsidRPr="005B5B27" w:rsidRDefault="00C75482" w:rsidP="00C75482">
            <w:pPr>
              <w:rPr>
                <w:rFonts w:cs="Arial"/>
                <w:i/>
              </w:rPr>
            </w:pPr>
            <w:r w:rsidRPr="005B5B27">
              <w:rPr>
                <w:rFonts w:cs="Arial"/>
                <w:i/>
              </w:rPr>
              <w:t>(Please attach supporting photographs)</w:t>
            </w:r>
          </w:p>
          <w:p w:rsidR="00C75482" w:rsidRPr="005B5B27" w:rsidRDefault="00C75482" w:rsidP="00C75482">
            <w:pPr>
              <w:rPr>
                <w:rFonts w:cs="Arial"/>
              </w:rPr>
            </w:pPr>
          </w:p>
        </w:tc>
        <w:tc>
          <w:tcPr>
            <w:tcW w:w="4997" w:type="dxa"/>
            <w:gridSpan w:val="2"/>
          </w:tcPr>
          <w:p w:rsidR="00C75482" w:rsidRPr="005B5B27" w:rsidRDefault="0015472E" w:rsidP="00C75482">
            <w:pPr>
              <w:rPr>
                <w:rFonts w:cs="Arial"/>
              </w:rPr>
            </w:pPr>
            <w:r>
              <w:rPr>
                <w:rFonts w:cs="Arial"/>
              </w:rPr>
              <w:t xml:space="preserve"> </w:t>
            </w:r>
          </w:p>
        </w:tc>
      </w:tr>
      <w:tr w:rsidR="00C75482" w:rsidRPr="005B5B27" w:rsidTr="00030E91">
        <w:tc>
          <w:tcPr>
            <w:tcW w:w="704" w:type="dxa"/>
          </w:tcPr>
          <w:p w:rsidR="00C75482" w:rsidRPr="005B5B27" w:rsidRDefault="00C75482" w:rsidP="00C75482">
            <w:pPr>
              <w:rPr>
                <w:rFonts w:cs="Arial"/>
                <w:b/>
              </w:rPr>
            </w:pPr>
            <w:r w:rsidRPr="005B5B27">
              <w:rPr>
                <w:rFonts w:cs="Arial"/>
                <w:b/>
              </w:rPr>
              <w:t>4c</w:t>
            </w:r>
          </w:p>
        </w:tc>
        <w:tc>
          <w:tcPr>
            <w:tcW w:w="3225" w:type="dxa"/>
          </w:tcPr>
          <w:p w:rsidR="00C75482" w:rsidRPr="005B5B27" w:rsidRDefault="00C75482" w:rsidP="00C75482">
            <w:pPr>
              <w:rPr>
                <w:rFonts w:cs="Arial"/>
              </w:rPr>
            </w:pPr>
            <w:r w:rsidRPr="005B5B27">
              <w:rPr>
                <w:rFonts w:cs="Arial"/>
              </w:rPr>
              <w:t xml:space="preserve">Provide a detailed description of the </w:t>
            </w:r>
            <w:r w:rsidRPr="005B5B27">
              <w:rPr>
                <w:rFonts w:cs="Arial"/>
                <w:b/>
                <w:i/>
              </w:rPr>
              <w:t>internal</w:t>
            </w:r>
            <w:r w:rsidRPr="005B5B27">
              <w:rPr>
                <w:rFonts w:cs="Arial"/>
                <w:b/>
              </w:rPr>
              <w:t xml:space="preserve"> </w:t>
            </w:r>
            <w:r w:rsidRPr="005B5B27">
              <w:rPr>
                <w:rFonts w:cs="Arial"/>
              </w:rPr>
              <w:t>condition of the vacant property</w:t>
            </w:r>
            <w:r w:rsidR="00AB1FB3">
              <w:rPr>
                <w:rFonts w:cs="Arial"/>
              </w:rPr>
              <w:t xml:space="preserve"> or</w:t>
            </w:r>
            <w:r w:rsidR="00C020D7">
              <w:rPr>
                <w:rFonts w:cs="Arial"/>
              </w:rPr>
              <w:t xml:space="preserve"> the area earmarked for repurposing</w:t>
            </w:r>
            <w:r w:rsidR="008756B3">
              <w:rPr>
                <w:rFonts w:cs="Arial"/>
              </w:rPr>
              <w:t xml:space="preserve"> if this relates to your property.</w:t>
            </w:r>
          </w:p>
          <w:p w:rsidR="00C75482" w:rsidRPr="005B5B27" w:rsidRDefault="00C75482" w:rsidP="00C75482">
            <w:pPr>
              <w:rPr>
                <w:rFonts w:cs="Arial"/>
                <w:i/>
              </w:rPr>
            </w:pPr>
            <w:r w:rsidRPr="005B5B27">
              <w:rPr>
                <w:rFonts w:cs="Arial"/>
                <w:i/>
              </w:rPr>
              <w:t>(Please attach supporting photographs)</w:t>
            </w:r>
          </w:p>
          <w:p w:rsidR="00C75482" w:rsidRPr="005B5B27" w:rsidRDefault="00C75482" w:rsidP="00C75482">
            <w:pPr>
              <w:rPr>
                <w:rFonts w:cs="Arial"/>
              </w:rPr>
            </w:pPr>
          </w:p>
        </w:tc>
        <w:tc>
          <w:tcPr>
            <w:tcW w:w="4997" w:type="dxa"/>
            <w:gridSpan w:val="2"/>
          </w:tcPr>
          <w:p w:rsidR="00C75482" w:rsidRPr="005B5B27" w:rsidRDefault="00C75482" w:rsidP="00C75482">
            <w:pPr>
              <w:rPr>
                <w:rFonts w:cs="Arial"/>
              </w:rPr>
            </w:pPr>
          </w:p>
        </w:tc>
      </w:tr>
      <w:tr w:rsidR="00C75482" w:rsidRPr="005B5B27" w:rsidTr="00030E91">
        <w:tc>
          <w:tcPr>
            <w:tcW w:w="704" w:type="dxa"/>
          </w:tcPr>
          <w:p w:rsidR="00C75482" w:rsidRPr="005B5B27" w:rsidRDefault="00C75482" w:rsidP="00C75482">
            <w:pPr>
              <w:rPr>
                <w:rFonts w:cs="Arial"/>
                <w:b/>
              </w:rPr>
            </w:pPr>
            <w:r w:rsidRPr="005B5B27">
              <w:rPr>
                <w:rFonts w:cs="Arial"/>
                <w:b/>
              </w:rPr>
              <w:t>4d</w:t>
            </w:r>
          </w:p>
        </w:tc>
        <w:tc>
          <w:tcPr>
            <w:tcW w:w="3225" w:type="dxa"/>
          </w:tcPr>
          <w:p w:rsidR="00C75482" w:rsidRPr="005B5B27" w:rsidRDefault="00C020D7" w:rsidP="00C75482">
            <w:pPr>
              <w:rPr>
                <w:rFonts w:cs="Arial"/>
              </w:rPr>
            </w:pPr>
            <w:r>
              <w:rPr>
                <w:rFonts w:cs="Arial"/>
              </w:rPr>
              <w:t>W</w:t>
            </w:r>
            <w:r w:rsidR="00C75482" w:rsidRPr="005B5B27">
              <w:rPr>
                <w:rFonts w:cs="Arial"/>
              </w:rPr>
              <w:t xml:space="preserve">hat </w:t>
            </w:r>
            <w:r w:rsidR="0098488F">
              <w:rPr>
                <w:rFonts w:cs="Arial"/>
              </w:rPr>
              <w:t>is the nature of the proposed business?</w:t>
            </w:r>
          </w:p>
          <w:p w:rsidR="00C75482" w:rsidRPr="005B5B27" w:rsidRDefault="00C75482" w:rsidP="00C75482">
            <w:pPr>
              <w:rPr>
                <w:rFonts w:cs="Arial"/>
              </w:rPr>
            </w:pPr>
          </w:p>
        </w:tc>
        <w:tc>
          <w:tcPr>
            <w:tcW w:w="4997" w:type="dxa"/>
            <w:gridSpan w:val="2"/>
          </w:tcPr>
          <w:p w:rsidR="00C75482" w:rsidRPr="005B5B27" w:rsidRDefault="00C75482" w:rsidP="00C75482">
            <w:pPr>
              <w:rPr>
                <w:rFonts w:cs="Arial"/>
              </w:rPr>
            </w:pPr>
          </w:p>
        </w:tc>
      </w:tr>
      <w:tr w:rsidR="00C75482" w:rsidRPr="005B5B27" w:rsidTr="00030E91">
        <w:tc>
          <w:tcPr>
            <w:tcW w:w="704" w:type="dxa"/>
          </w:tcPr>
          <w:p w:rsidR="00C75482" w:rsidRPr="005B5B27" w:rsidRDefault="00C75482" w:rsidP="00C75482">
            <w:pPr>
              <w:rPr>
                <w:rFonts w:cs="Arial"/>
                <w:b/>
              </w:rPr>
            </w:pPr>
            <w:r w:rsidRPr="005B5B27">
              <w:rPr>
                <w:rFonts w:cs="Arial"/>
                <w:b/>
              </w:rPr>
              <w:t>4e</w:t>
            </w:r>
          </w:p>
        </w:tc>
        <w:tc>
          <w:tcPr>
            <w:tcW w:w="3225" w:type="dxa"/>
          </w:tcPr>
          <w:p w:rsidR="00C75482" w:rsidRPr="005B5B27" w:rsidRDefault="00C75482" w:rsidP="00C75482">
            <w:pPr>
              <w:rPr>
                <w:rFonts w:cs="Arial"/>
              </w:rPr>
            </w:pPr>
            <w:r w:rsidRPr="005B5B27">
              <w:rPr>
                <w:rFonts w:cs="Arial"/>
              </w:rPr>
              <w:t>Is the property completely vacant or partially vacant?</w:t>
            </w:r>
            <w:r w:rsidR="00F17BD3">
              <w:rPr>
                <w:rFonts w:cs="Arial"/>
              </w:rPr>
              <w:t xml:space="preserve"> Is the area to be repurposed </w:t>
            </w:r>
            <w:r w:rsidR="00AB1FB3">
              <w:rPr>
                <w:rFonts w:cs="Arial"/>
              </w:rPr>
              <w:t xml:space="preserve">currently </w:t>
            </w:r>
            <w:r w:rsidR="00F17BD3">
              <w:rPr>
                <w:rFonts w:cs="Arial"/>
              </w:rPr>
              <w:t>unused</w:t>
            </w:r>
            <w:r w:rsidR="008756B3">
              <w:rPr>
                <w:rFonts w:cs="Arial"/>
              </w:rPr>
              <w:t>?</w:t>
            </w:r>
          </w:p>
          <w:p w:rsidR="00C75482" w:rsidRPr="005B5B27" w:rsidRDefault="00C75482" w:rsidP="00C75482">
            <w:pPr>
              <w:rPr>
                <w:rFonts w:cs="Arial"/>
              </w:rPr>
            </w:pPr>
          </w:p>
        </w:tc>
        <w:tc>
          <w:tcPr>
            <w:tcW w:w="4997" w:type="dxa"/>
            <w:gridSpan w:val="2"/>
          </w:tcPr>
          <w:p w:rsidR="00C75482" w:rsidRPr="005B5B27" w:rsidRDefault="00C75482" w:rsidP="00C75482">
            <w:pPr>
              <w:rPr>
                <w:rFonts w:cs="Arial"/>
              </w:rPr>
            </w:pPr>
          </w:p>
        </w:tc>
      </w:tr>
      <w:tr w:rsidR="00C75482" w:rsidRPr="005B5B27" w:rsidTr="00030E91">
        <w:tc>
          <w:tcPr>
            <w:tcW w:w="704" w:type="dxa"/>
          </w:tcPr>
          <w:p w:rsidR="00C75482" w:rsidRPr="005B5B27" w:rsidRDefault="00C75482" w:rsidP="00C75482">
            <w:pPr>
              <w:rPr>
                <w:rFonts w:cs="Arial"/>
                <w:b/>
              </w:rPr>
            </w:pPr>
            <w:r w:rsidRPr="005B5B27">
              <w:rPr>
                <w:rFonts w:cs="Arial"/>
                <w:b/>
              </w:rPr>
              <w:lastRenderedPageBreak/>
              <w:t>4</w:t>
            </w:r>
            <w:r w:rsidR="008756B3">
              <w:rPr>
                <w:rFonts w:cs="Arial"/>
                <w:b/>
              </w:rPr>
              <w:t>f</w:t>
            </w:r>
          </w:p>
        </w:tc>
        <w:tc>
          <w:tcPr>
            <w:tcW w:w="3225" w:type="dxa"/>
          </w:tcPr>
          <w:p w:rsidR="00C75482" w:rsidRPr="005B5B27" w:rsidRDefault="00C75482" w:rsidP="00C75482">
            <w:pPr>
              <w:rPr>
                <w:rFonts w:cs="Arial"/>
              </w:rPr>
            </w:pPr>
            <w:r w:rsidRPr="005B5B27">
              <w:rPr>
                <w:rFonts w:cs="Arial"/>
              </w:rPr>
              <w:t xml:space="preserve">What </w:t>
            </w:r>
            <w:r w:rsidR="00AB1FB3">
              <w:rPr>
                <w:rFonts w:cs="Arial"/>
              </w:rPr>
              <w:t>is</w:t>
            </w:r>
            <w:r w:rsidR="00AB1FB3" w:rsidRPr="005B5B27">
              <w:rPr>
                <w:rFonts w:cs="Arial"/>
              </w:rPr>
              <w:t xml:space="preserve"> </w:t>
            </w:r>
            <w:r w:rsidRPr="005B5B27">
              <w:rPr>
                <w:rFonts w:cs="Arial"/>
              </w:rPr>
              <w:t>the current annual rates for the property? (£)</w:t>
            </w:r>
          </w:p>
          <w:p w:rsidR="00C75482" w:rsidRPr="005B5B27" w:rsidRDefault="00C75482" w:rsidP="00C75482">
            <w:pPr>
              <w:rPr>
                <w:rFonts w:cs="Arial"/>
              </w:rPr>
            </w:pPr>
          </w:p>
        </w:tc>
        <w:tc>
          <w:tcPr>
            <w:tcW w:w="4997" w:type="dxa"/>
            <w:gridSpan w:val="2"/>
          </w:tcPr>
          <w:p w:rsidR="00C75482" w:rsidRPr="005B5B27" w:rsidRDefault="00C75482" w:rsidP="00C75482">
            <w:pPr>
              <w:rPr>
                <w:rFonts w:cs="Arial"/>
              </w:rPr>
            </w:pPr>
          </w:p>
        </w:tc>
      </w:tr>
      <w:tr w:rsidR="00C75482" w:rsidRPr="005B5B27" w:rsidTr="00030E91">
        <w:tc>
          <w:tcPr>
            <w:tcW w:w="704" w:type="dxa"/>
          </w:tcPr>
          <w:p w:rsidR="00C75482" w:rsidRPr="005B5B27" w:rsidRDefault="00C75482" w:rsidP="00C75482">
            <w:pPr>
              <w:rPr>
                <w:rFonts w:cs="Arial"/>
                <w:b/>
              </w:rPr>
            </w:pPr>
            <w:r w:rsidRPr="005B5B27">
              <w:rPr>
                <w:rFonts w:cs="Arial"/>
                <w:b/>
              </w:rPr>
              <w:t>4</w:t>
            </w:r>
            <w:r w:rsidR="008756B3">
              <w:rPr>
                <w:rFonts w:cs="Arial"/>
                <w:b/>
              </w:rPr>
              <w:t>g</w:t>
            </w:r>
          </w:p>
        </w:tc>
        <w:tc>
          <w:tcPr>
            <w:tcW w:w="3225" w:type="dxa"/>
          </w:tcPr>
          <w:p w:rsidR="00C75482" w:rsidRPr="005B5B27" w:rsidRDefault="00C75482" w:rsidP="00C75482">
            <w:pPr>
              <w:rPr>
                <w:rFonts w:cs="Arial"/>
              </w:rPr>
            </w:pPr>
            <w:r w:rsidRPr="005B5B27">
              <w:rPr>
                <w:rFonts w:cs="Arial"/>
              </w:rPr>
              <w:t xml:space="preserve">What is the current NAV (non-domestic net annual value) for the property? </w:t>
            </w:r>
          </w:p>
          <w:p w:rsidR="00C75482" w:rsidRPr="005B5B27" w:rsidRDefault="00C75482" w:rsidP="00C75482">
            <w:pPr>
              <w:rPr>
                <w:rFonts w:cs="Arial"/>
              </w:rPr>
            </w:pPr>
          </w:p>
        </w:tc>
        <w:tc>
          <w:tcPr>
            <w:tcW w:w="4997" w:type="dxa"/>
            <w:gridSpan w:val="2"/>
          </w:tcPr>
          <w:p w:rsidR="00F23D88" w:rsidRPr="005B5B27" w:rsidRDefault="00F23D88" w:rsidP="00C75482">
            <w:pPr>
              <w:rPr>
                <w:rFonts w:cs="Arial"/>
                <w:i/>
              </w:rPr>
            </w:pPr>
          </w:p>
        </w:tc>
      </w:tr>
      <w:tr w:rsidR="00C75482" w:rsidRPr="005B5B27" w:rsidTr="00030E91">
        <w:tc>
          <w:tcPr>
            <w:tcW w:w="704" w:type="dxa"/>
          </w:tcPr>
          <w:p w:rsidR="00C75482" w:rsidRPr="005B5B27" w:rsidRDefault="00C75482" w:rsidP="00C75482">
            <w:pPr>
              <w:rPr>
                <w:rFonts w:cs="Arial"/>
                <w:b/>
              </w:rPr>
            </w:pPr>
            <w:r w:rsidRPr="005B5B27">
              <w:rPr>
                <w:rFonts w:cs="Arial"/>
                <w:b/>
              </w:rPr>
              <w:t>4</w:t>
            </w:r>
            <w:r w:rsidR="008756B3">
              <w:rPr>
                <w:rFonts w:cs="Arial"/>
                <w:b/>
              </w:rPr>
              <w:t>h</w:t>
            </w:r>
          </w:p>
        </w:tc>
        <w:tc>
          <w:tcPr>
            <w:tcW w:w="3225" w:type="dxa"/>
          </w:tcPr>
          <w:p w:rsidR="00C75482" w:rsidRPr="005B5B27" w:rsidRDefault="00C75482" w:rsidP="00C75482">
            <w:pPr>
              <w:rPr>
                <w:rFonts w:cs="Arial"/>
              </w:rPr>
            </w:pPr>
            <w:r w:rsidRPr="005B5B27">
              <w:rPr>
                <w:rFonts w:cs="Arial"/>
              </w:rPr>
              <w:t xml:space="preserve">Is your property a listed building? </w:t>
            </w:r>
          </w:p>
        </w:tc>
        <w:tc>
          <w:tcPr>
            <w:tcW w:w="4997" w:type="dxa"/>
            <w:gridSpan w:val="2"/>
          </w:tcPr>
          <w:p w:rsidR="00C75482" w:rsidRDefault="00C75482" w:rsidP="00C75482">
            <w:pPr>
              <w:rPr>
                <w:rFonts w:cs="Arial"/>
              </w:rPr>
            </w:pPr>
            <w:r w:rsidRPr="005B5B27">
              <w:rPr>
                <w:rFonts w:cs="Arial"/>
              </w:rPr>
              <w:t>YES   □                                    NO   □</w:t>
            </w:r>
          </w:p>
          <w:p w:rsidR="009A4EC0" w:rsidRDefault="009A4EC0" w:rsidP="00C75482">
            <w:pPr>
              <w:rPr>
                <w:rFonts w:cs="Arial"/>
              </w:rPr>
            </w:pPr>
          </w:p>
          <w:p w:rsidR="009A4EC0" w:rsidRPr="005B5B27" w:rsidRDefault="009A4EC0" w:rsidP="00C75482">
            <w:pPr>
              <w:rPr>
                <w:rFonts w:cs="Arial"/>
              </w:rPr>
            </w:pPr>
          </w:p>
        </w:tc>
      </w:tr>
      <w:tr w:rsidR="00C75482" w:rsidRPr="005B5B27" w:rsidTr="00030E91">
        <w:tc>
          <w:tcPr>
            <w:tcW w:w="704" w:type="dxa"/>
          </w:tcPr>
          <w:p w:rsidR="00C75482" w:rsidRPr="005B5B27" w:rsidRDefault="00C75482" w:rsidP="00C75482">
            <w:pPr>
              <w:rPr>
                <w:rFonts w:cs="Arial"/>
                <w:b/>
              </w:rPr>
            </w:pPr>
            <w:r w:rsidRPr="005B5B27">
              <w:rPr>
                <w:rFonts w:cs="Arial"/>
                <w:b/>
              </w:rPr>
              <w:t>4</w:t>
            </w:r>
            <w:r w:rsidR="008756B3">
              <w:rPr>
                <w:rFonts w:cs="Arial"/>
                <w:b/>
              </w:rPr>
              <w:t>i</w:t>
            </w:r>
          </w:p>
        </w:tc>
        <w:tc>
          <w:tcPr>
            <w:tcW w:w="3225" w:type="dxa"/>
          </w:tcPr>
          <w:p w:rsidR="00C75482" w:rsidRPr="005B5B27" w:rsidRDefault="00C75482" w:rsidP="00C75482">
            <w:pPr>
              <w:rPr>
                <w:rFonts w:cs="Arial"/>
              </w:rPr>
            </w:pPr>
            <w:r w:rsidRPr="005B5B27">
              <w:rPr>
                <w:rFonts w:cs="Arial"/>
              </w:rPr>
              <w:t xml:space="preserve">Is your property in </w:t>
            </w:r>
            <w:r w:rsidR="005B5B27">
              <w:rPr>
                <w:rFonts w:cs="Arial"/>
              </w:rPr>
              <w:t>the</w:t>
            </w:r>
            <w:r w:rsidRPr="005B5B27">
              <w:rPr>
                <w:rFonts w:cs="Arial"/>
              </w:rPr>
              <w:t xml:space="preserve"> Conservation Area</w:t>
            </w:r>
            <w:r w:rsidR="008756B3">
              <w:rPr>
                <w:rFonts w:cs="Arial"/>
              </w:rPr>
              <w:t xml:space="preserve"> of Lisburn City Centre</w:t>
            </w:r>
            <w:r w:rsidRPr="005B5B27">
              <w:rPr>
                <w:rFonts w:cs="Arial"/>
              </w:rPr>
              <w:t>?</w:t>
            </w:r>
          </w:p>
          <w:p w:rsidR="00C75482" w:rsidRPr="005B5B27" w:rsidRDefault="00C75482" w:rsidP="00C75482">
            <w:pPr>
              <w:rPr>
                <w:rFonts w:cs="Arial"/>
              </w:rPr>
            </w:pPr>
          </w:p>
        </w:tc>
        <w:tc>
          <w:tcPr>
            <w:tcW w:w="4997" w:type="dxa"/>
            <w:gridSpan w:val="2"/>
          </w:tcPr>
          <w:p w:rsidR="00C75482" w:rsidRPr="005B5B27" w:rsidRDefault="00C75482" w:rsidP="00C75482">
            <w:pPr>
              <w:rPr>
                <w:rFonts w:cs="Arial"/>
              </w:rPr>
            </w:pPr>
            <w:r w:rsidRPr="005B5B27">
              <w:rPr>
                <w:rFonts w:cs="Arial"/>
              </w:rPr>
              <w:t>YES   □                                    NO   □</w:t>
            </w:r>
          </w:p>
        </w:tc>
      </w:tr>
      <w:tr w:rsidR="00C75482" w:rsidRPr="005B5B27" w:rsidTr="00030E91">
        <w:tc>
          <w:tcPr>
            <w:tcW w:w="704" w:type="dxa"/>
          </w:tcPr>
          <w:p w:rsidR="00C75482" w:rsidRPr="005B5B27" w:rsidRDefault="00C75482" w:rsidP="00C75482">
            <w:pPr>
              <w:rPr>
                <w:rFonts w:cs="Arial"/>
                <w:b/>
              </w:rPr>
            </w:pPr>
            <w:r w:rsidRPr="005B5B27">
              <w:rPr>
                <w:rFonts w:cs="Arial"/>
                <w:b/>
              </w:rPr>
              <w:t>4</w:t>
            </w:r>
            <w:r w:rsidR="008756B3">
              <w:rPr>
                <w:rFonts w:cs="Arial"/>
                <w:b/>
              </w:rPr>
              <w:t>j</w:t>
            </w:r>
          </w:p>
        </w:tc>
        <w:tc>
          <w:tcPr>
            <w:tcW w:w="3225" w:type="dxa"/>
          </w:tcPr>
          <w:p w:rsidR="00C75482" w:rsidRPr="005B5B27" w:rsidRDefault="00C75482" w:rsidP="00C75482">
            <w:pPr>
              <w:rPr>
                <w:rFonts w:cs="Arial"/>
              </w:rPr>
            </w:pPr>
            <w:r w:rsidRPr="005B5B27">
              <w:rPr>
                <w:rFonts w:cs="Arial"/>
              </w:rPr>
              <w:t>Is your property structurally safe to enter for assessment purposes?</w:t>
            </w:r>
          </w:p>
          <w:p w:rsidR="00C75482" w:rsidRPr="005B5B27" w:rsidRDefault="00C75482" w:rsidP="00C75482">
            <w:pPr>
              <w:rPr>
                <w:rFonts w:cs="Arial"/>
              </w:rPr>
            </w:pPr>
          </w:p>
        </w:tc>
        <w:tc>
          <w:tcPr>
            <w:tcW w:w="4997" w:type="dxa"/>
            <w:gridSpan w:val="2"/>
          </w:tcPr>
          <w:p w:rsidR="00C75482" w:rsidRPr="005B5B27" w:rsidRDefault="00C75482" w:rsidP="00C75482">
            <w:pPr>
              <w:rPr>
                <w:rFonts w:cs="Arial"/>
              </w:rPr>
            </w:pPr>
            <w:r w:rsidRPr="005B5B27">
              <w:rPr>
                <w:rFonts w:cs="Arial"/>
              </w:rPr>
              <w:t>YES   □                                   NO   □</w:t>
            </w:r>
          </w:p>
        </w:tc>
      </w:tr>
    </w:tbl>
    <w:p w:rsidR="00C75482" w:rsidRPr="005B5B27" w:rsidRDefault="00C75482" w:rsidP="00C75482">
      <w:pPr>
        <w:rPr>
          <w:rFonts w:cs="Arial"/>
          <w:b/>
        </w:rPr>
      </w:pPr>
    </w:p>
    <w:p w:rsidR="00C75482" w:rsidRPr="005B5B27" w:rsidRDefault="00C75482" w:rsidP="00C75482">
      <w:pPr>
        <w:pStyle w:val="ListParagraph"/>
        <w:numPr>
          <w:ilvl w:val="0"/>
          <w:numId w:val="13"/>
        </w:numPr>
        <w:rPr>
          <w:rFonts w:cs="Arial"/>
          <w:b/>
        </w:rPr>
      </w:pPr>
      <w:r w:rsidRPr="005B5B27">
        <w:rPr>
          <w:rFonts w:cs="Arial"/>
          <w:b/>
        </w:rPr>
        <w:t>PROPERTY PROJECT DETAIL</w:t>
      </w:r>
    </w:p>
    <w:tbl>
      <w:tblPr>
        <w:tblStyle w:val="TableGrid"/>
        <w:tblW w:w="0" w:type="auto"/>
        <w:tblLook w:val="04A0" w:firstRow="1" w:lastRow="0" w:firstColumn="1" w:lastColumn="0" w:noHBand="0" w:noVBand="1"/>
      </w:tblPr>
      <w:tblGrid>
        <w:gridCol w:w="562"/>
        <w:gridCol w:w="3367"/>
        <w:gridCol w:w="5087"/>
      </w:tblGrid>
      <w:tr w:rsidR="00C75482" w:rsidRPr="005B5B27" w:rsidTr="00C75482">
        <w:tc>
          <w:tcPr>
            <w:tcW w:w="562" w:type="dxa"/>
          </w:tcPr>
          <w:p w:rsidR="00C75482" w:rsidRPr="005B5B27" w:rsidRDefault="00C75482" w:rsidP="00C75482">
            <w:pPr>
              <w:rPr>
                <w:rFonts w:cs="Arial"/>
                <w:b/>
              </w:rPr>
            </w:pPr>
            <w:r w:rsidRPr="005B5B27">
              <w:rPr>
                <w:rFonts w:cs="Arial"/>
                <w:b/>
              </w:rPr>
              <w:t>5a</w:t>
            </w:r>
          </w:p>
        </w:tc>
        <w:tc>
          <w:tcPr>
            <w:tcW w:w="8454" w:type="dxa"/>
            <w:gridSpan w:val="2"/>
          </w:tcPr>
          <w:p w:rsidR="00C75482" w:rsidRPr="005B5B27" w:rsidRDefault="00AB1FB3" w:rsidP="00C75482">
            <w:pPr>
              <w:rPr>
                <w:rFonts w:cs="Arial"/>
              </w:rPr>
            </w:pPr>
            <w:r>
              <w:rPr>
                <w:rFonts w:cs="Arial"/>
              </w:rPr>
              <w:t>Please provide details of the proposed project.</w:t>
            </w:r>
          </w:p>
          <w:p w:rsidR="00C75482" w:rsidRDefault="00C75482" w:rsidP="00C75482">
            <w:pPr>
              <w:rPr>
                <w:rFonts w:cs="Arial"/>
                <w:i/>
              </w:rPr>
            </w:pPr>
            <w:r w:rsidRPr="005B5B27">
              <w:rPr>
                <w:rFonts w:cs="Arial"/>
                <w:i/>
              </w:rPr>
              <w:t xml:space="preserve">(Supporting information </w:t>
            </w:r>
            <w:r w:rsidR="0098488F" w:rsidRPr="005B5B27">
              <w:rPr>
                <w:rFonts w:cs="Arial"/>
                <w:i/>
              </w:rPr>
              <w:t>e.g.</w:t>
            </w:r>
            <w:r w:rsidRPr="005B5B27">
              <w:rPr>
                <w:rFonts w:cs="Arial"/>
                <w:i/>
              </w:rPr>
              <w:t xml:space="preserve"> photographs, images, drawings, ma</w:t>
            </w:r>
            <w:r w:rsidR="00F17BD3">
              <w:rPr>
                <w:rFonts w:cs="Arial"/>
                <w:i/>
              </w:rPr>
              <w:t>terial specification</w:t>
            </w:r>
            <w:r w:rsidRPr="005B5B27">
              <w:rPr>
                <w:rFonts w:cs="Arial"/>
                <w:i/>
              </w:rPr>
              <w:t>)</w:t>
            </w:r>
          </w:p>
          <w:p w:rsidR="009A4EC0" w:rsidRPr="005B5B27" w:rsidRDefault="009A4EC0" w:rsidP="00C75482">
            <w:pPr>
              <w:rPr>
                <w:rFonts w:cs="Arial"/>
                <w:i/>
              </w:rPr>
            </w:pPr>
          </w:p>
        </w:tc>
      </w:tr>
      <w:tr w:rsidR="00C75482" w:rsidRPr="005B5B27" w:rsidTr="00C75482">
        <w:tc>
          <w:tcPr>
            <w:tcW w:w="9016" w:type="dxa"/>
            <w:gridSpan w:val="3"/>
          </w:tcPr>
          <w:p w:rsidR="00C75482" w:rsidRPr="005B5B27" w:rsidRDefault="00C75482" w:rsidP="005B0C79">
            <w:pPr>
              <w:rPr>
                <w:rFonts w:cs="Arial"/>
                <w:b/>
              </w:rPr>
            </w:pPr>
          </w:p>
        </w:tc>
      </w:tr>
      <w:tr w:rsidR="00C75482" w:rsidRPr="005B5B27" w:rsidTr="00C75482">
        <w:tc>
          <w:tcPr>
            <w:tcW w:w="562" w:type="dxa"/>
          </w:tcPr>
          <w:p w:rsidR="00C75482" w:rsidRPr="005B5B27" w:rsidRDefault="00C75482" w:rsidP="00C75482">
            <w:pPr>
              <w:rPr>
                <w:rFonts w:cs="Arial"/>
                <w:b/>
              </w:rPr>
            </w:pPr>
            <w:r w:rsidRPr="005B5B27">
              <w:rPr>
                <w:rFonts w:cs="Arial"/>
                <w:b/>
              </w:rPr>
              <w:t>5b</w:t>
            </w:r>
          </w:p>
        </w:tc>
        <w:tc>
          <w:tcPr>
            <w:tcW w:w="3367" w:type="dxa"/>
          </w:tcPr>
          <w:p w:rsidR="00C75482" w:rsidRPr="005B5B27" w:rsidRDefault="00C75482" w:rsidP="00C75482">
            <w:pPr>
              <w:rPr>
                <w:rFonts w:cs="Arial"/>
              </w:rPr>
            </w:pPr>
            <w:r w:rsidRPr="005B5B27">
              <w:rPr>
                <w:rFonts w:cs="Arial"/>
              </w:rPr>
              <w:t xml:space="preserve">Does your project require statutory consent? </w:t>
            </w:r>
          </w:p>
          <w:p w:rsidR="00C75482" w:rsidRPr="005B5B27" w:rsidRDefault="00C75482" w:rsidP="00C75482">
            <w:pPr>
              <w:rPr>
                <w:rFonts w:cs="Arial"/>
              </w:rPr>
            </w:pPr>
            <w:r w:rsidRPr="005B5B27">
              <w:rPr>
                <w:rFonts w:cs="Arial"/>
              </w:rPr>
              <w:t xml:space="preserve"> </w:t>
            </w:r>
          </w:p>
        </w:tc>
        <w:tc>
          <w:tcPr>
            <w:tcW w:w="5087" w:type="dxa"/>
          </w:tcPr>
          <w:p w:rsidR="00C75482" w:rsidRPr="005B5B27" w:rsidRDefault="00C75482" w:rsidP="00C75482">
            <w:pPr>
              <w:rPr>
                <w:rFonts w:cs="Arial"/>
                <w:b/>
              </w:rPr>
            </w:pPr>
            <w:r w:rsidRPr="005B5B27">
              <w:rPr>
                <w:rFonts w:cs="Arial"/>
                <w:b/>
              </w:rPr>
              <w:t xml:space="preserve">Planning permission </w:t>
            </w:r>
          </w:p>
          <w:p w:rsidR="00C75482" w:rsidRDefault="00C75482" w:rsidP="00C75482">
            <w:pPr>
              <w:rPr>
                <w:rFonts w:cs="Arial"/>
              </w:rPr>
            </w:pPr>
            <w:r w:rsidRPr="005B5B27">
              <w:rPr>
                <w:rFonts w:cs="Arial"/>
              </w:rPr>
              <w:t>YES   □                                    NO   □</w:t>
            </w:r>
          </w:p>
          <w:p w:rsidR="001C014F" w:rsidRDefault="001C014F" w:rsidP="00C75482">
            <w:pPr>
              <w:rPr>
                <w:rFonts w:cs="Arial"/>
                <w:b/>
              </w:rPr>
            </w:pPr>
          </w:p>
          <w:p w:rsidR="00C75482" w:rsidRPr="005B5B27" w:rsidRDefault="00C75482" w:rsidP="00C75482">
            <w:pPr>
              <w:rPr>
                <w:rFonts w:cs="Arial"/>
                <w:b/>
              </w:rPr>
            </w:pPr>
            <w:r w:rsidRPr="005B5B27">
              <w:rPr>
                <w:rFonts w:cs="Arial"/>
                <w:b/>
              </w:rPr>
              <w:t>Building Control</w:t>
            </w:r>
          </w:p>
          <w:p w:rsidR="00C75482" w:rsidRDefault="00C75482" w:rsidP="00C75482">
            <w:pPr>
              <w:rPr>
                <w:rFonts w:cs="Arial"/>
              </w:rPr>
            </w:pPr>
            <w:r w:rsidRPr="005B5B27">
              <w:rPr>
                <w:rFonts w:cs="Arial"/>
              </w:rPr>
              <w:t>YES   □</w:t>
            </w:r>
            <w:r w:rsidR="005B0C79">
              <w:rPr>
                <w:rFonts w:cs="Arial"/>
              </w:rPr>
              <w:br/>
            </w:r>
            <w:r w:rsidR="005B0C79">
              <w:rPr>
                <w:rFonts w:cs="Arial"/>
              </w:rPr>
              <w:br/>
            </w:r>
            <w:r w:rsidRPr="005B5B27">
              <w:rPr>
                <w:rFonts w:cs="Arial"/>
              </w:rPr>
              <w:t>NO   □</w:t>
            </w:r>
          </w:p>
          <w:p w:rsidR="0098488F" w:rsidRPr="005B5B27" w:rsidRDefault="0098488F" w:rsidP="00C75482">
            <w:pPr>
              <w:rPr>
                <w:rFonts w:cs="Arial"/>
              </w:rPr>
            </w:pPr>
          </w:p>
          <w:p w:rsidR="00C75482" w:rsidRPr="005B5B27" w:rsidRDefault="00C75482" w:rsidP="00C75482">
            <w:pPr>
              <w:rPr>
                <w:rFonts w:cs="Arial"/>
                <w:b/>
              </w:rPr>
            </w:pPr>
            <w:r w:rsidRPr="005B5B27">
              <w:rPr>
                <w:rFonts w:cs="Arial"/>
                <w:b/>
              </w:rPr>
              <w:t>Listed Building Consent</w:t>
            </w:r>
          </w:p>
          <w:p w:rsidR="00C75482" w:rsidRPr="005B5B27" w:rsidRDefault="00C75482" w:rsidP="00C75482">
            <w:pPr>
              <w:rPr>
                <w:rFonts w:cs="Arial"/>
              </w:rPr>
            </w:pPr>
            <w:r w:rsidRPr="005B5B27">
              <w:rPr>
                <w:rFonts w:cs="Arial"/>
              </w:rPr>
              <w:t>YES   □                                    NO   □</w:t>
            </w:r>
          </w:p>
          <w:p w:rsidR="00C75482" w:rsidRPr="005B5B27" w:rsidRDefault="00C75482" w:rsidP="00C75482">
            <w:pPr>
              <w:rPr>
                <w:rFonts w:cs="Arial"/>
                <w:i/>
              </w:rPr>
            </w:pPr>
          </w:p>
        </w:tc>
      </w:tr>
      <w:tr w:rsidR="00C75482" w:rsidRPr="005B5B27" w:rsidTr="00C75482">
        <w:tc>
          <w:tcPr>
            <w:tcW w:w="562" w:type="dxa"/>
          </w:tcPr>
          <w:p w:rsidR="00C75482" w:rsidRPr="005B5B27" w:rsidRDefault="00C75482" w:rsidP="00C75482">
            <w:pPr>
              <w:rPr>
                <w:rFonts w:cs="Arial"/>
                <w:b/>
              </w:rPr>
            </w:pPr>
            <w:r w:rsidRPr="005B5B27">
              <w:rPr>
                <w:rFonts w:cs="Arial"/>
                <w:b/>
              </w:rPr>
              <w:t>5c</w:t>
            </w:r>
          </w:p>
        </w:tc>
        <w:tc>
          <w:tcPr>
            <w:tcW w:w="3367" w:type="dxa"/>
          </w:tcPr>
          <w:p w:rsidR="00C75482" w:rsidRPr="005B5B27" w:rsidRDefault="00C75482" w:rsidP="0098488F">
            <w:pPr>
              <w:rPr>
                <w:rFonts w:cs="Arial"/>
              </w:rPr>
            </w:pPr>
            <w:r w:rsidRPr="005B5B27">
              <w:rPr>
                <w:rFonts w:cs="Arial"/>
              </w:rPr>
              <w:t>Have you lodged application</w:t>
            </w:r>
            <w:r w:rsidR="0098488F">
              <w:rPr>
                <w:rFonts w:cs="Arial"/>
              </w:rPr>
              <w:t>s for any required consent</w:t>
            </w:r>
            <w:r w:rsidRPr="005B5B27">
              <w:rPr>
                <w:rFonts w:cs="Arial"/>
              </w:rPr>
              <w:t>?</w:t>
            </w:r>
          </w:p>
        </w:tc>
        <w:tc>
          <w:tcPr>
            <w:tcW w:w="5087" w:type="dxa"/>
          </w:tcPr>
          <w:p w:rsidR="0098488F" w:rsidRPr="005B5B27" w:rsidRDefault="0098488F" w:rsidP="0098488F">
            <w:pPr>
              <w:rPr>
                <w:rFonts w:cs="Arial"/>
                <w:b/>
              </w:rPr>
            </w:pPr>
            <w:r w:rsidRPr="005B5B27">
              <w:rPr>
                <w:rFonts w:cs="Arial"/>
                <w:b/>
              </w:rPr>
              <w:t xml:space="preserve">Planning permission </w:t>
            </w:r>
          </w:p>
          <w:p w:rsidR="0098488F" w:rsidRDefault="0098488F" w:rsidP="0098488F">
            <w:pPr>
              <w:rPr>
                <w:rFonts w:cs="Arial"/>
              </w:rPr>
            </w:pPr>
            <w:r w:rsidRPr="005B5B27">
              <w:rPr>
                <w:rFonts w:cs="Arial"/>
              </w:rPr>
              <w:t>YES   □                                    NO   □</w:t>
            </w:r>
          </w:p>
          <w:p w:rsidR="0098488F" w:rsidRPr="005B5B27" w:rsidRDefault="0098488F" w:rsidP="0098488F">
            <w:pPr>
              <w:rPr>
                <w:rFonts w:cs="Arial"/>
              </w:rPr>
            </w:pPr>
          </w:p>
          <w:p w:rsidR="0098488F" w:rsidRPr="005B5B27" w:rsidRDefault="0098488F" w:rsidP="0098488F">
            <w:pPr>
              <w:rPr>
                <w:rFonts w:cs="Arial"/>
                <w:b/>
              </w:rPr>
            </w:pPr>
            <w:r w:rsidRPr="005B5B27">
              <w:rPr>
                <w:rFonts w:cs="Arial"/>
                <w:b/>
              </w:rPr>
              <w:t>Building Control</w:t>
            </w:r>
          </w:p>
          <w:p w:rsidR="0098488F" w:rsidRPr="005B5B27" w:rsidRDefault="0098488F" w:rsidP="0098488F">
            <w:pPr>
              <w:rPr>
                <w:rFonts w:cs="Arial"/>
              </w:rPr>
            </w:pPr>
            <w:r w:rsidRPr="005B5B27">
              <w:rPr>
                <w:rFonts w:cs="Arial"/>
              </w:rPr>
              <w:t>YES   □                                    NO   □</w:t>
            </w:r>
          </w:p>
          <w:p w:rsidR="0098488F" w:rsidRPr="005B5B27" w:rsidRDefault="0098488F" w:rsidP="0098488F">
            <w:pPr>
              <w:rPr>
                <w:rFonts w:cs="Arial"/>
                <w:b/>
              </w:rPr>
            </w:pPr>
            <w:r w:rsidRPr="005B5B27">
              <w:rPr>
                <w:rFonts w:cs="Arial"/>
                <w:b/>
              </w:rPr>
              <w:t>Listed Building Consent</w:t>
            </w:r>
          </w:p>
          <w:p w:rsidR="0098488F" w:rsidRPr="005B5B27" w:rsidRDefault="0098488F" w:rsidP="0098488F">
            <w:pPr>
              <w:rPr>
                <w:rFonts w:cs="Arial"/>
              </w:rPr>
            </w:pPr>
            <w:r w:rsidRPr="005B5B27">
              <w:rPr>
                <w:rFonts w:cs="Arial"/>
              </w:rPr>
              <w:t>YES   □                                    NO   □</w:t>
            </w:r>
          </w:p>
          <w:p w:rsidR="001C014F" w:rsidRDefault="001C014F" w:rsidP="00C75482">
            <w:pPr>
              <w:rPr>
                <w:rFonts w:cs="Arial"/>
                <w:i/>
              </w:rPr>
            </w:pPr>
          </w:p>
          <w:p w:rsidR="00C75482" w:rsidRDefault="00C75482" w:rsidP="001C014F">
            <w:pPr>
              <w:rPr>
                <w:rFonts w:cs="Arial"/>
                <w:i/>
              </w:rPr>
            </w:pPr>
            <w:r w:rsidRPr="005B5B27">
              <w:rPr>
                <w:rFonts w:cs="Arial"/>
                <w:i/>
              </w:rPr>
              <w:t>Please quote planning reference number:</w:t>
            </w:r>
          </w:p>
          <w:p w:rsidR="001C014F" w:rsidRDefault="001C014F" w:rsidP="001C014F">
            <w:pPr>
              <w:rPr>
                <w:rFonts w:cs="Arial"/>
                <w:i/>
              </w:rPr>
            </w:pPr>
          </w:p>
          <w:p w:rsidR="009A4EC0" w:rsidRDefault="009A4EC0" w:rsidP="001C014F">
            <w:pPr>
              <w:rPr>
                <w:rFonts w:cs="Arial"/>
                <w:i/>
              </w:rPr>
            </w:pPr>
          </w:p>
          <w:p w:rsidR="009A4EC0" w:rsidRDefault="009A4EC0" w:rsidP="001C014F">
            <w:pPr>
              <w:rPr>
                <w:rFonts w:cs="Arial"/>
                <w:i/>
              </w:rPr>
            </w:pPr>
          </w:p>
          <w:p w:rsidR="001C014F" w:rsidRPr="005B5B27" w:rsidRDefault="001C014F" w:rsidP="001C014F">
            <w:pPr>
              <w:rPr>
                <w:rFonts w:cs="Arial"/>
                <w:i/>
              </w:rPr>
            </w:pPr>
          </w:p>
        </w:tc>
      </w:tr>
    </w:tbl>
    <w:p w:rsidR="009A4EC0" w:rsidRDefault="009A4EC0" w:rsidP="009A4EC0">
      <w:pPr>
        <w:pStyle w:val="ListParagraph"/>
        <w:rPr>
          <w:rFonts w:cs="Arial"/>
          <w:b/>
        </w:rPr>
      </w:pPr>
    </w:p>
    <w:p w:rsidR="009A4EC0" w:rsidRDefault="009A4EC0" w:rsidP="009A4EC0">
      <w:pPr>
        <w:pStyle w:val="ListParagraph"/>
        <w:rPr>
          <w:rFonts w:cs="Arial"/>
          <w:b/>
        </w:rPr>
      </w:pPr>
    </w:p>
    <w:p w:rsidR="009A4EC0" w:rsidRDefault="009A4EC0" w:rsidP="009A4EC0">
      <w:pPr>
        <w:pStyle w:val="ListParagraph"/>
        <w:rPr>
          <w:rFonts w:cs="Arial"/>
          <w:b/>
        </w:rPr>
      </w:pPr>
    </w:p>
    <w:p w:rsidR="00C75482" w:rsidRPr="009A4EC0" w:rsidRDefault="00C75482" w:rsidP="009A4EC0">
      <w:pPr>
        <w:pStyle w:val="ListParagraph"/>
        <w:numPr>
          <w:ilvl w:val="0"/>
          <w:numId w:val="13"/>
        </w:numPr>
        <w:rPr>
          <w:rFonts w:cs="Arial"/>
          <w:b/>
        </w:rPr>
      </w:pPr>
      <w:r w:rsidRPr="009A4EC0">
        <w:rPr>
          <w:rFonts w:cs="Arial"/>
          <w:b/>
        </w:rPr>
        <w:t>FINANCIAL DETAILS</w:t>
      </w:r>
    </w:p>
    <w:tbl>
      <w:tblPr>
        <w:tblStyle w:val="TableGrid"/>
        <w:tblW w:w="9016" w:type="dxa"/>
        <w:tblLook w:val="04A0" w:firstRow="1" w:lastRow="0" w:firstColumn="1" w:lastColumn="0" w:noHBand="0" w:noVBand="1"/>
      </w:tblPr>
      <w:tblGrid>
        <w:gridCol w:w="445"/>
        <w:gridCol w:w="140"/>
        <w:gridCol w:w="3933"/>
        <w:gridCol w:w="4498"/>
      </w:tblGrid>
      <w:tr w:rsidR="00C75482" w:rsidRPr="005B5B27" w:rsidTr="00FE37C0">
        <w:trPr>
          <w:trHeight w:val="488"/>
        </w:trPr>
        <w:tc>
          <w:tcPr>
            <w:tcW w:w="585" w:type="dxa"/>
            <w:gridSpan w:val="2"/>
          </w:tcPr>
          <w:p w:rsidR="00C75482" w:rsidRPr="005B5B27" w:rsidRDefault="00C75482" w:rsidP="00C75482">
            <w:pPr>
              <w:rPr>
                <w:rFonts w:cs="Arial"/>
                <w:b/>
              </w:rPr>
            </w:pPr>
            <w:r w:rsidRPr="005B5B27">
              <w:rPr>
                <w:rFonts w:cs="Arial"/>
                <w:b/>
              </w:rPr>
              <w:t>6a</w:t>
            </w:r>
          </w:p>
        </w:tc>
        <w:tc>
          <w:tcPr>
            <w:tcW w:w="8430" w:type="dxa"/>
            <w:gridSpan w:val="2"/>
          </w:tcPr>
          <w:p w:rsidR="00C75482" w:rsidRPr="005B5B27" w:rsidRDefault="00C75482" w:rsidP="00C75482">
            <w:pPr>
              <w:rPr>
                <w:rFonts w:cs="Arial"/>
              </w:rPr>
            </w:pPr>
            <w:r w:rsidRPr="005B5B27">
              <w:rPr>
                <w:rFonts w:cs="Arial"/>
              </w:rPr>
              <w:t>Please detail anticipated budget/costs for the work listed above in 5a</w:t>
            </w:r>
            <w:r w:rsidR="008756B3">
              <w:rPr>
                <w:rFonts w:cs="Arial"/>
              </w:rPr>
              <w:t xml:space="preserve">. </w:t>
            </w:r>
            <w:r w:rsidR="00AB1FB3">
              <w:rPr>
                <w:rFonts w:cs="Arial"/>
              </w:rPr>
              <w:t>Costs should be based on quotations received from reputable suppliers.</w:t>
            </w:r>
          </w:p>
          <w:p w:rsidR="00C75482" w:rsidRPr="005B5B27" w:rsidRDefault="00C75482" w:rsidP="00C75482">
            <w:pPr>
              <w:rPr>
                <w:rFonts w:cs="Arial"/>
                <w:i/>
              </w:rPr>
            </w:pPr>
            <w:r w:rsidRPr="005B5B27">
              <w:rPr>
                <w:rFonts w:cs="Arial"/>
                <w:i/>
              </w:rPr>
              <w:t xml:space="preserve"> </w:t>
            </w:r>
          </w:p>
        </w:tc>
      </w:tr>
      <w:tr w:rsidR="00C75482" w:rsidRPr="005B5B27" w:rsidTr="00FE37C0">
        <w:trPr>
          <w:trHeight w:val="983"/>
        </w:trPr>
        <w:tc>
          <w:tcPr>
            <w:tcW w:w="9016" w:type="dxa"/>
            <w:gridSpan w:val="4"/>
          </w:tcPr>
          <w:p w:rsidR="00C75482" w:rsidRPr="005B5B27" w:rsidRDefault="00C75482" w:rsidP="005B0C79">
            <w:pPr>
              <w:rPr>
                <w:rFonts w:cs="Arial"/>
                <w:b/>
              </w:rPr>
            </w:pPr>
          </w:p>
        </w:tc>
      </w:tr>
      <w:tr w:rsidR="00C75482" w:rsidRPr="00BD1376" w:rsidTr="00FE37C0">
        <w:trPr>
          <w:trHeight w:val="658"/>
        </w:trPr>
        <w:tc>
          <w:tcPr>
            <w:tcW w:w="445" w:type="dxa"/>
          </w:tcPr>
          <w:p w:rsidR="00C75482" w:rsidRPr="00BD1376" w:rsidRDefault="00C75482" w:rsidP="00C75482">
            <w:pPr>
              <w:rPr>
                <w:rFonts w:cs="Arial"/>
                <w:bCs/>
              </w:rPr>
            </w:pPr>
            <w:r w:rsidRPr="00BD1376">
              <w:rPr>
                <w:rFonts w:cs="Arial"/>
                <w:bCs/>
              </w:rPr>
              <w:t>6b</w:t>
            </w:r>
          </w:p>
        </w:tc>
        <w:tc>
          <w:tcPr>
            <w:tcW w:w="4073" w:type="dxa"/>
            <w:gridSpan w:val="2"/>
          </w:tcPr>
          <w:p w:rsidR="00C75482" w:rsidRPr="00BD1376" w:rsidRDefault="00AB1FB3" w:rsidP="0098488F">
            <w:pPr>
              <w:rPr>
                <w:rFonts w:cs="Arial"/>
                <w:bCs/>
              </w:rPr>
            </w:pPr>
            <w:r w:rsidRPr="00BD1376">
              <w:rPr>
                <w:rFonts w:cs="Arial"/>
                <w:bCs/>
              </w:rPr>
              <w:t>Please confirm the required 10% match funding is in place</w:t>
            </w:r>
            <w:r w:rsidR="0098488F" w:rsidRPr="00BD1376">
              <w:rPr>
                <w:rFonts w:cs="Arial"/>
                <w:bCs/>
              </w:rPr>
              <w:t xml:space="preserve"> and confirm the source of the funding.</w:t>
            </w:r>
          </w:p>
        </w:tc>
        <w:tc>
          <w:tcPr>
            <w:tcW w:w="4496" w:type="dxa"/>
          </w:tcPr>
          <w:p w:rsidR="00C75482" w:rsidRPr="00BD1376" w:rsidRDefault="00C75482" w:rsidP="00C75482">
            <w:pPr>
              <w:rPr>
                <w:rFonts w:cs="Arial"/>
                <w:bCs/>
              </w:rPr>
            </w:pPr>
          </w:p>
        </w:tc>
      </w:tr>
    </w:tbl>
    <w:p w:rsidR="00C75482" w:rsidRPr="00BD1376" w:rsidRDefault="00C75482" w:rsidP="00C75482">
      <w:pPr>
        <w:rPr>
          <w:rFonts w:cs="Arial"/>
          <w:bCs/>
        </w:rPr>
      </w:pPr>
    </w:p>
    <w:p w:rsidR="00C75482" w:rsidRPr="005B5B27" w:rsidRDefault="00C75482" w:rsidP="00C75482">
      <w:pPr>
        <w:pStyle w:val="ListParagraph"/>
        <w:numPr>
          <w:ilvl w:val="0"/>
          <w:numId w:val="13"/>
        </w:numPr>
        <w:rPr>
          <w:rFonts w:cs="Arial"/>
          <w:b/>
        </w:rPr>
      </w:pPr>
      <w:r w:rsidRPr="005B5B27">
        <w:rPr>
          <w:rFonts w:cs="Arial"/>
          <w:b/>
        </w:rPr>
        <w:t>APPLICATION PRE-REQUISITES</w:t>
      </w:r>
    </w:p>
    <w:tbl>
      <w:tblPr>
        <w:tblStyle w:val="TableGrid"/>
        <w:tblW w:w="0" w:type="auto"/>
        <w:tblLook w:val="04A0" w:firstRow="1" w:lastRow="0" w:firstColumn="1" w:lastColumn="0" w:noHBand="0" w:noVBand="1"/>
      </w:tblPr>
      <w:tblGrid>
        <w:gridCol w:w="7225"/>
        <w:gridCol w:w="895"/>
        <w:gridCol w:w="896"/>
      </w:tblGrid>
      <w:tr w:rsidR="00C75482" w:rsidRPr="005B5B27" w:rsidTr="00C75482">
        <w:tc>
          <w:tcPr>
            <w:tcW w:w="7225" w:type="dxa"/>
          </w:tcPr>
          <w:p w:rsidR="00C75482" w:rsidRPr="00CF641A" w:rsidRDefault="00AB1FB3" w:rsidP="00CF641A">
            <w:pPr>
              <w:pStyle w:val="ListParagraph"/>
              <w:rPr>
                <w:rFonts w:cs="Arial"/>
              </w:rPr>
            </w:pPr>
            <w:r w:rsidRPr="00CF641A">
              <w:rPr>
                <w:rFonts w:cs="Arial"/>
              </w:rPr>
              <w:t xml:space="preserve">I </w:t>
            </w:r>
            <w:r>
              <w:rPr>
                <w:rFonts w:cs="Arial"/>
              </w:rPr>
              <w:t xml:space="preserve">can </w:t>
            </w:r>
            <w:r w:rsidRPr="00CF641A">
              <w:rPr>
                <w:rFonts w:cs="Arial"/>
              </w:rPr>
              <w:t>confirm I will arrange access to the property in order to allow Council officers and the Quantity Surveyor to assess the property</w:t>
            </w:r>
          </w:p>
        </w:tc>
        <w:tc>
          <w:tcPr>
            <w:tcW w:w="895" w:type="dxa"/>
          </w:tcPr>
          <w:p w:rsidR="00C75482" w:rsidRPr="005B5B27" w:rsidRDefault="00C75482" w:rsidP="00C75482">
            <w:pPr>
              <w:rPr>
                <w:rFonts w:cs="Arial"/>
                <w:b/>
              </w:rPr>
            </w:pPr>
            <w:r w:rsidRPr="005B5B27">
              <w:rPr>
                <w:rFonts w:cs="Arial"/>
                <w:b/>
              </w:rPr>
              <w:t>YES</w:t>
            </w:r>
          </w:p>
        </w:tc>
        <w:tc>
          <w:tcPr>
            <w:tcW w:w="896" w:type="dxa"/>
          </w:tcPr>
          <w:p w:rsidR="00C75482" w:rsidRPr="005B5B27" w:rsidRDefault="00C75482" w:rsidP="00C75482">
            <w:pPr>
              <w:rPr>
                <w:rFonts w:cs="Arial"/>
                <w:b/>
              </w:rPr>
            </w:pPr>
            <w:r w:rsidRPr="005B5B27">
              <w:rPr>
                <w:rFonts w:cs="Arial"/>
                <w:b/>
              </w:rPr>
              <w:t>NO</w:t>
            </w:r>
          </w:p>
        </w:tc>
      </w:tr>
    </w:tbl>
    <w:p w:rsidR="00C75482" w:rsidRPr="005B5B27" w:rsidRDefault="00C75482" w:rsidP="00C75482">
      <w:pPr>
        <w:rPr>
          <w:rFonts w:cs="Arial"/>
          <w:b/>
        </w:rPr>
      </w:pPr>
    </w:p>
    <w:p w:rsidR="00C75482" w:rsidRPr="005B5B27" w:rsidRDefault="00C75482" w:rsidP="00C75482">
      <w:pPr>
        <w:pStyle w:val="ListParagraph"/>
        <w:numPr>
          <w:ilvl w:val="0"/>
          <w:numId w:val="13"/>
        </w:numPr>
        <w:rPr>
          <w:rFonts w:cs="Arial"/>
          <w:b/>
        </w:rPr>
      </w:pPr>
      <w:r w:rsidRPr="005B5B27">
        <w:rPr>
          <w:rFonts w:cs="Arial"/>
          <w:b/>
        </w:rPr>
        <w:t>DECLARATIONS</w:t>
      </w:r>
    </w:p>
    <w:p w:rsidR="00C75482" w:rsidRPr="005B5B27" w:rsidRDefault="00C75482" w:rsidP="00C75482">
      <w:pPr>
        <w:rPr>
          <w:rFonts w:cs="Arial"/>
        </w:rPr>
      </w:pPr>
      <w:r w:rsidRPr="005B5B27">
        <w:rPr>
          <w:rFonts w:cs="Arial"/>
        </w:rPr>
        <w:t xml:space="preserve">I declare that the information given above is true and correct to the best of my knowledge.  </w:t>
      </w:r>
    </w:p>
    <w:p w:rsidR="00C75482" w:rsidRPr="005B5B27" w:rsidRDefault="00C75482" w:rsidP="00C75482">
      <w:pPr>
        <w:rPr>
          <w:rFonts w:cs="Arial"/>
        </w:rPr>
      </w:pPr>
      <w:r w:rsidRPr="005B5B27">
        <w:rPr>
          <w:rFonts w:cs="Arial"/>
        </w:rPr>
        <w:t>I we understand that Council may ask for additional information at any stage of the process.</w:t>
      </w:r>
    </w:p>
    <w:tbl>
      <w:tblPr>
        <w:tblStyle w:val="TableGrid"/>
        <w:tblW w:w="0" w:type="auto"/>
        <w:tblLook w:val="04A0" w:firstRow="1" w:lastRow="0" w:firstColumn="1" w:lastColumn="0" w:noHBand="0" w:noVBand="1"/>
      </w:tblPr>
      <w:tblGrid>
        <w:gridCol w:w="3929"/>
        <w:gridCol w:w="2543"/>
        <w:gridCol w:w="2544"/>
      </w:tblGrid>
      <w:tr w:rsidR="00C75482" w:rsidRPr="005B5B27" w:rsidTr="00C75482">
        <w:tc>
          <w:tcPr>
            <w:tcW w:w="3929" w:type="dxa"/>
          </w:tcPr>
          <w:p w:rsidR="00C75482" w:rsidRPr="005B5B27" w:rsidRDefault="00C75482" w:rsidP="00C75482">
            <w:pPr>
              <w:rPr>
                <w:rFonts w:cs="Arial"/>
              </w:rPr>
            </w:pPr>
            <w:r w:rsidRPr="005B5B27">
              <w:rPr>
                <w:rFonts w:cs="Arial"/>
              </w:rPr>
              <w:t>I confirm I have included internal and external photographs</w:t>
            </w:r>
          </w:p>
        </w:tc>
        <w:tc>
          <w:tcPr>
            <w:tcW w:w="2543" w:type="dxa"/>
          </w:tcPr>
          <w:p w:rsidR="00C75482" w:rsidRPr="005B5B27" w:rsidRDefault="00C75482" w:rsidP="00C75482">
            <w:pPr>
              <w:rPr>
                <w:rFonts w:cs="Arial"/>
                <w:b/>
              </w:rPr>
            </w:pPr>
            <w:r w:rsidRPr="005B5B27">
              <w:rPr>
                <w:rFonts w:cs="Arial"/>
                <w:b/>
              </w:rPr>
              <w:t xml:space="preserve">YES </w:t>
            </w:r>
          </w:p>
        </w:tc>
        <w:tc>
          <w:tcPr>
            <w:tcW w:w="2544" w:type="dxa"/>
          </w:tcPr>
          <w:p w:rsidR="00C75482" w:rsidRPr="005B5B27" w:rsidRDefault="00C75482" w:rsidP="00C75482">
            <w:pPr>
              <w:rPr>
                <w:rFonts w:cs="Arial"/>
                <w:b/>
              </w:rPr>
            </w:pPr>
          </w:p>
        </w:tc>
      </w:tr>
      <w:tr w:rsidR="00C75482" w:rsidRPr="005B5B27" w:rsidTr="00C75482">
        <w:tc>
          <w:tcPr>
            <w:tcW w:w="3929" w:type="dxa"/>
          </w:tcPr>
          <w:p w:rsidR="00C75482" w:rsidRPr="005B5B27" w:rsidRDefault="00C75482" w:rsidP="0098488F">
            <w:pPr>
              <w:rPr>
                <w:rFonts w:cs="Arial"/>
              </w:rPr>
            </w:pPr>
            <w:r w:rsidRPr="005B5B27">
              <w:rPr>
                <w:rFonts w:cs="Arial"/>
              </w:rPr>
              <w:t xml:space="preserve">I confirm I have </w:t>
            </w:r>
            <w:r w:rsidR="0098488F" w:rsidRPr="005B5B27">
              <w:rPr>
                <w:rFonts w:cs="Arial"/>
              </w:rPr>
              <w:t>includ</w:t>
            </w:r>
            <w:r w:rsidR="0098488F">
              <w:rPr>
                <w:rFonts w:cs="Arial"/>
              </w:rPr>
              <w:t>ed</w:t>
            </w:r>
            <w:r w:rsidR="0098488F" w:rsidRPr="005B5B27">
              <w:rPr>
                <w:rFonts w:cs="Arial"/>
              </w:rPr>
              <w:t xml:space="preserve"> </w:t>
            </w:r>
            <w:r w:rsidRPr="005B5B27">
              <w:rPr>
                <w:rFonts w:cs="Arial"/>
              </w:rPr>
              <w:t xml:space="preserve">supporting information for question 5a </w:t>
            </w:r>
          </w:p>
        </w:tc>
        <w:tc>
          <w:tcPr>
            <w:tcW w:w="2543" w:type="dxa"/>
          </w:tcPr>
          <w:p w:rsidR="00C75482" w:rsidRPr="005B5B27" w:rsidRDefault="00C75482" w:rsidP="00C75482">
            <w:pPr>
              <w:rPr>
                <w:rFonts w:cs="Arial"/>
                <w:b/>
              </w:rPr>
            </w:pPr>
            <w:r w:rsidRPr="005B5B27">
              <w:rPr>
                <w:rFonts w:cs="Arial"/>
                <w:b/>
              </w:rPr>
              <w:t xml:space="preserve">YES </w:t>
            </w:r>
          </w:p>
        </w:tc>
        <w:tc>
          <w:tcPr>
            <w:tcW w:w="2544" w:type="dxa"/>
          </w:tcPr>
          <w:p w:rsidR="00C75482" w:rsidRPr="005B5B27" w:rsidRDefault="00C75482" w:rsidP="00C75482">
            <w:pPr>
              <w:rPr>
                <w:rFonts w:cs="Arial"/>
                <w:b/>
              </w:rPr>
            </w:pPr>
          </w:p>
        </w:tc>
      </w:tr>
    </w:tbl>
    <w:p w:rsidR="00C75482" w:rsidRPr="005B5B27" w:rsidRDefault="00C75482" w:rsidP="00C75482">
      <w:pPr>
        <w:rPr>
          <w:rFonts w:cs="Arial"/>
        </w:rPr>
      </w:pPr>
    </w:p>
    <w:tbl>
      <w:tblPr>
        <w:tblStyle w:val="TableGrid"/>
        <w:tblW w:w="0" w:type="auto"/>
        <w:tblLook w:val="04A0" w:firstRow="1" w:lastRow="0" w:firstColumn="1" w:lastColumn="0" w:noHBand="0" w:noVBand="1"/>
      </w:tblPr>
      <w:tblGrid>
        <w:gridCol w:w="1555"/>
        <w:gridCol w:w="7461"/>
      </w:tblGrid>
      <w:tr w:rsidR="00C75482" w:rsidRPr="005B5B27" w:rsidTr="00C75482">
        <w:tc>
          <w:tcPr>
            <w:tcW w:w="1555" w:type="dxa"/>
          </w:tcPr>
          <w:p w:rsidR="00C75482" w:rsidRPr="005B5B27" w:rsidRDefault="00C75482" w:rsidP="00C75482">
            <w:pPr>
              <w:rPr>
                <w:rFonts w:cs="Arial"/>
                <w:b/>
              </w:rPr>
            </w:pPr>
            <w:r w:rsidRPr="005B5B27">
              <w:rPr>
                <w:rFonts w:cs="Arial"/>
                <w:b/>
              </w:rPr>
              <w:t xml:space="preserve">Signed </w:t>
            </w:r>
          </w:p>
          <w:p w:rsidR="00C75482" w:rsidRPr="005B5B27" w:rsidRDefault="00C75482" w:rsidP="00C75482">
            <w:pPr>
              <w:rPr>
                <w:rFonts w:cs="Arial"/>
                <w:b/>
              </w:rPr>
            </w:pPr>
          </w:p>
        </w:tc>
        <w:tc>
          <w:tcPr>
            <w:tcW w:w="7461" w:type="dxa"/>
          </w:tcPr>
          <w:p w:rsidR="00C75482" w:rsidRPr="005B5B27" w:rsidRDefault="00C75482" w:rsidP="00C75482">
            <w:pPr>
              <w:rPr>
                <w:rFonts w:cs="Arial"/>
                <w:b/>
              </w:rPr>
            </w:pPr>
          </w:p>
        </w:tc>
      </w:tr>
      <w:tr w:rsidR="00C75482" w:rsidRPr="005B5B27" w:rsidTr="00C75482">
        <w:tc>
          <w:tcPr>
            <w:tcW w:w="1555" w:type="dxa"/>
          </w:tcPr>
          <w:p w:rsidR="00C75482" w:rsidRPr="005B5B27" w:rsidRDefault="00C75482" w:rsidP="00C75482">
            <w:pPr>
              <w:rPr>
                <w:rFonts w:cs="Arial"/>
                <w:b/>
              </w:rPr>
            </w:pPr>
            <w:r w:rsidRPr="005B5B27">
              <w:rPr>
                <w:rFonts w:cs="Arial"/>
                <w:b/>
              </w:rPr>
              <w:t>Date</w:t>
            </w:r>
          </w:p>
          <w:p w:rsidR="00C75482" w:rsidRPr="005B5B27" w:rsidRDefault="00C75482" w:rsidP="00C75482">
            <w:pPr>
              <w:rPr>
                <w:rFonts w:cs="Arial"/>
                <w:b/>
              </w:rPr>
            </w:pPr>
          </w:p>
        </w:tc>
        <w:tc>
          <w:tcPr>
            <w:tcW w:w="7461" w:type="dxa"/>
          </w:tcPr>
          <w:p w:rsidR="00C75482" w:rsidRPr="005B5B27" w:rsidRDefault="00C75482" w:rsidP="00C75482">
            <w:pPr>
              <w:rPr>
                <w:rFonts w:cs="Arial"/>
                <w:b/>
              </w:rPr>
            </w:pPr>
          </w:p>
        </w:tc>
      </w:tr>
    </w:tbl>
    <w:p w:rsidR="007C207D" w:rsidRDefault="007C207D" w:rsidP="000B2B33"/>
    <w:p w:rsidR="001D2883" w:rsidRPr="00AA7086" w:rsidRDefault="001D2883" w:rsidP="001D2883">
      <w:r w:rsidRPr="009A4EC0">
        <w:rPr>
          <w:highlight w:val="yellow"/>
        </w:rPr>
        <w:t xml:space="preserve">Please return the Expression of Interest form no later than </w:t>
      </w:r>
      <w:r w:rsidR="005B0C79" w:rsidRPr="009A4EC0">
        <w:rPr>
          <w:highlight w:val="yellow"/>
        </w:rPr>
        <w:t xml:space="preserve">Friday </w:t>
      </w:r>
      <w:r w:rsidR="00840ADF">
        <w:rPr>
          <w:highlight w:val="yellow"/>
        </w:rPr>
        <w:t>2</w:t>
      </w:r>
      <w:r w:rsidR="00840ADF" w:rsidRPr="00840ADF">
        <w:rPr>
          <w:highlight w:val="yellow"/>
          <w:vertAlign w:val="superscript"/>
        </w:rPr>
        <w:t>nd</w:t>
      </w:r>
      <w:r w:rsidR="00840ADF">
        <w:rPr>
          <w:highlight w:val="yellow"/>
        </w:rPr>
        <w:t xml:space="preserve"> December 2022 at 12 Noon</w:t>
      </w:r>
      <w:r w:rsidRPr="009A4EC0">
        <w:rPr>
          <w:highlight w:val="yellow"/>
        </w:rPr>
        <w:t xml:space="preserve"> to Melanie Finn</w:t>
      </w:r>
      <w:r>
        <w:t xml:space="preserve"> email: </w:t>
      </w:r>
      <w:hyperlink r:id="rId13" w:history="1">
        <w:r w:rsidRPr="0061707B">
          <w:rPr>
            <w:rStyle w:val="Hyperlink"/>
          </w:rPr>
          <w:t>Melanie.finn@lisburncastlereagh.gov.uk</w:t>
        </w:r>
      </w:hyperlink>
      <w:r>
        <w:t>; or to 11-13 Market Square, Lisburn, BT28 1AE.</w:t>
      </w:r>
      <w:r>
        <w:br/>
        <w:t>Any queries or additional information please call Tel No 02892 447542.</w:t>
      </w:r>
    </w:p>
    <w:p w:rsidR="006501A5" w:rsidRDefault="006501A5" w:rsidP="000B2B33">
      <w:pPr>
        <w:sectPr w:rsidR="006501A5">
          <w:pgSz w:w="11906" w:h="16838"/>
          <w:pgMar w:top="1440" w:right="1440" w:bottom="1440" w:left="1440" w:header="708" w:footer="708" w:gutter="0"/>
          <w:cols w:space="708"/>
          <w:docGrid w:linePitch="360"/>
        </w:sectPr>
      </w:pPr>
    </w:p>
    <w:p w:rsidR="001D2883" w:rsidRDefault="006501A5" w:rsidP="000B2B33">
      <w:pPr>
        <w:rPr>
          <w:b/>
          <w:sz w:val="28"/>
          <w:szCs w:val="28"/>
        </w:rPr>
      </w:pPr>
      <w:r w:rsidRPr="006501A5">
        <w:rPr>
          <w:b/>
          <w:sz w:val="28"/>
          <w:szCs w:val="28"/>
        </w:rPr>
        <w:lastRenderedPageBreak/>
        <w:t>Appendix 1 – Carryduff Urban Boundary Map</w:t>
      </w:r>
    </w:p>
    <w:p w:rsidR="006501A5" w:rsidRDefault="006501A5" w:rsidP="000B2B33">
      <w:pPr>
        <w:rPr>
          <w:b/>
        </w:rPr>
      </w:pPr>
    </w:p>
    <w:p w:rsidR="006501A5" w:rsidRDefault="00323926" w:rsidP="000B2B33">
      <w:pPr>
        <w:rPr>
          <w:b/>
        </w:rPr>
        <w:sectPr w:rsidR="006501A5">
          <w:pgSz w:w="11906" w:h="16838"/>
          <w:pgMar w:top="1440" w:right="1440" w:bottom="1440" w:left="1440" w:header="708" w:footer="708" w:gutter="0"/>
          <w:cols w:space="708"/>
          <w:docGrid w:linePitch="360"/>
        </w:sectPr>
      </w:pPr>
      <w:r w:rsidRPr="00323926">
        <w:rPr>
          <w:b/>
          <w:noProof/>
          <w:lang w:eastAsia="en-GB"/>
        </w:rPr>
        <w:drawing>
          <wp:inline distT="0" distB="0" distL="0" distR="0" wp14:anchorId="7D2E07D8" wp14:editId="520247CC">
            <wp:extent cx="5731510" cy="38804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880485"/>
                    </a:xfrm>
                    <a:prstGeom prst="rect">
                      <a:avLst/>
                    </a:prstGeom>
                  </pic:spPr>
                </pic:pic>
              </a:graphicData>
            </a:graphic>
          </wp:inline>
        </w:drawing>
      </w:r>
    </w:p>
    <w:p w:rsidR="006501A5" w:rsidRPr="006501A5" w:rsidRDefault="006501A5" w:rsidP="006501A5">
      <w:pPr>
        <w:rPr>
          <w:b/>
          <w:sz w:val="28"/>
          <w:szCs w:val="28"/>
        </w:rPr>
      </w:pPr>
      <w:r w:rsidRPr="006501A5">
        <w:rPr>
          <w:b/>
          <w:sz w:val="28"/>
          <w:szCs w:val="28"/>
        </w:rPr>
        <w:lastRenderedPageBreak/>
        <w:t xml:space="preserve">Appendix </w:t>
      </w:r>
      <w:r>
        <w:rPr>
          <w:b/>
          <w:sz w:val="28"/>
          <w:szCs w:val="28"/>
        </w:rPr>
        <w:t>2</w:t>
      </w:r>
      <w:r w:rsidRPr="006501A5">
        <w:rPr>
          <w:b/>
          <w:sz w:val="28"/>
          <w:szCs w:val="28"/>
        </w:rPr>
        <w:t xml:space="preserve"> – </w:t>
      </w:r>
      <w:r>
        <w:rPr>
          <w:b/>
          <w:sz w:val="28"/>
          <w:szCs w:val="28"/>
        </w:rPr>
        <w:t>Dundonald</w:t>
      </w:r>
      <w:r w:rsidRPr="006501A5">
        <w:rPr>
          <w:b/>
          <w:sz w:val="28"/>
          <w:szCs w:val="28"/>
        </w:rPr>
        <w:t xml:space="preserve"> Urban Boundary Map</w:t>
      </w:r>
    </w:p>
    <w:p w:rsidR="006501A5" w:rsidRDefault="006501A5" w:rsidP="000B2B33">
      <w:pPr>
        <w:rPr>
          <w:b/>
        </w:rPr>
      </w:pPr>
    </w:p>
    <w:p w:rsidR="00323926" w:rsidRDefault="00323926" w:rsidP="000B2B33">
      <w:pPr>
        <w:rPr>
          <w:b/>
        </w:rPr>
        <w:sectPr w:rsidR="00323926">
          <w:pgSz w:w="11906" w:h="16838"/>
          <w:pgMar w:top="1440" w:right="1440" w:bottom="1440" w:left="1440" w:header="708" w:footer="708" w:gutter="0"/>
          <w:cols w:space="708"/>
          <w:docGrid w:linePitch="360"/>
        </w:sectPr>
      </w:pPr>
      <w:r w:rsidRPr="00323926">
        <w:rPr>
          <w:b/>
          <w:noProof/>
          <w:lang w:eastAsia="en-GB"/>
        </w:rPr>
        <w:drawing>
          <wp:inline distT="0" distB="0" distL="0" distR="0" wp14:anchorId="5E4D72C1" wp14:editId="6B83E964">
            <wp:extent cx="5731510" cy="38315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831590"/>
                    </a:xfrm>
                    <a:prstGeom prst="rect">
                      <a:avLst/>
                    </a:prstGeom>
                  </pic:spPr>
                </pic:pic>
              </a:graphicData>
            </a:graphic>
          </wp:inline>
        </w:drawing>
      </w:r>
    </w:p>
    <w:p w:rsidR="006501A5" w:rsidRDefault="006501A5" w:rsidP="000B2B33">
      <w:pPr>
        <w:rPr>
          <w:b/>
          <w:sz w:val="28"/>
          <w:szCs w:val="28"/>
        </w:rPr>
      </w:pPr>
      <w:r w:rsidRPr="006501A5">
        <w:rPr>
          <w:b/>
          <w:sz w:val="28"/>
          <w:szCs w:val="28"/>
        </w:rPr>
        <w:lastRenderedPageBreak/>
        <w:t xml:space="preserve">Appendix </w:t>
      </w:r>
      <w:r w:rsidR="00E44505">
        <w:rPr>
          <w:b/>
          <w:sz w:val="28"/>
          <w:szCs w:val="28"/>
        </w:rPr>
        <w:t>3</w:t>
      </w:r>
      <w:r w:rsidRPr="006501A5">
        <w:rPr>
          <w:b/>
          <w:sz w:val="28"/>
          <w:szCs w:val="28"/>
        </w:rPr>
        <w:t xml:space="preserve"> – </w:t>
      </w:r>
      <w:r>
        <w:rPr>
          <w:b/>
          <w:sz w:val="28"/>
          <w:szCs w:val="28"/>
        </w:rPr>
        <w:t>Lisburn City Centre</w:t>
      </w:r>
      <w:r w:rsidRPr="006501A5">
        <w:rPr>
          <w:b/>
          <w:sz w:val="28"/>
          <w:szCs w:val="28"/>
        </w:rPr>
        <w:t xml:space="preserve"> Urban Boundary Map</w:t>
      </w:r>
    </w:p>
    <w:p w:rsidR="00323926" w:rsidRDefault="00323926" w:rsidP="000B2B33">
      <w:pPr>
        <w:rPr>
          <w:b/>
          <w:sz w:val="28"/>
          <w:szCs w:val="28"/>
        </w:rPr>
      </w:pPr>
    </w:p>
    <w:p w:rsidR="00323926" w:rsidRPr="006501A5" w:rsidRDefault="00323926" w:rsidP="000B2B33">
      <w:pPr>
        <w:rPr>
          <w:b/>
        </w:rPr>
      </w:pPr>
      <w:r w:rsidRPr="00323926">
        <w:rPr>
          <w:b/>
          <w:noProof/>
          <w:lang w:eastAsia="en-GB"/>
        </w:rPr>
        <w:drawing>
          <wp:inline distT="0" distB="0" distL="0" distR="0" wp14:anchorId="1D3DDBB5" wp14:editId="297B5406">
            <wp:extent cx="5731510" cy="5056152"/>
            <wp:effectExtent l="0" t="0" r="2540" b="0"/>
            <wp:docPr id="6" name="Picture 6" descr="P:\EconomicDev\Regeneration\Maps for grants 13 08 20\City Centre Boundary 13 08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conomicDev\Regeneration\Maps for grants 13 08 20\City Centre Boundary 13 08 202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5056152"/>
                    </a:xfrm>
                    <a:prstGeom prst="rect">
                      <a:avLst/>
                    </a:prstGeom>
                    <a:noFill/>
                    <a:ln>
                      <a:noFill/>
                    </a:ln>
                  </pic:spPr>
                </pic:pic>
              </a:graphicData>
            </a:graphic>
          </wp:inline>
        </w:drawing>
      </w:r>
    </w:p>
    <w:sectPr w:rsidR="00323926" w:rsidRPr="006501A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411" w:rsidRDefault="00126411" w:rsidP="007C207D">
      <w:pPr>
        <w:spacing w:after="0" w:line="240" w:lineRule="auto"/>
      </w:pPr>
      <w:r>
        <w:separator/>
      </w:r>
    </w:p>
  </w:endnote>
  <w:endnote w:type="continuationSeparator" w:id="0">
    <w:p w:rsidR="00126411" w:rsidRDefault="00126411" w:rsidP="007C2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411" w:rsidRDefault="00126411" w:rsidP="007C207D">
      <w:pPr>
        <w:spacing w:after="0" w:line="240" w:lineRule="auto"/>
      </w:pPr>
      <w:r>
        <w:separator/>
      </w:r>
    </w:p>
  </w:footnote>
  <w:footnote w:type="continuationSeparator" w:id="0">
    <w:p w:rsidR="00126411" w:rsidRDefault="00126411" w:rsidP="007C20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D518A"/>
    <w:multiLevelType w:val="hybridMultilevel"/>
    <w:tmpl w:val="A59E1312"/>
    <w:lvl w:ilvl="0" w:tplc="D3481D02">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6913B8"/>
    <w:multiLevelType w:val="hybridMultilevel"/>
    <w:tmpl w:val="457886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55E527F"/>
    <w:multiLevelType w:val="hybridMultilevel"/>
    <w:tmpl w:val="98428BE4"/>
    <w:lvl w:ilvl="0" w:tplc="17322C5C">
      <w:start w:val="1"/>
      <w:numFmt w:val="lowerLetter"/>
      <w:lvlText w:val="%1)"/>
      <w:lvlJc w:val="left"/>
      <w:pPr>
        <w:ind w:left="785" w:hanging="360"/>
      </w:pPr>
      <w:rPr>
        <w:rFonts w:hint="default"/>
        <w:b w:val="0"/>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 w15:restartNumberingAfterBreak="0">
    <w:nsid w:val="26DC124A"/>
    <w:multiLevelType w:val="hybridMultilevel"/>
    <w:tmpl w:val="E5885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1A4765"/>
    <w:multiLevelType w:val="hybridMultilevel"/>
    <w:tmpl w:val="61E03E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6883470"/>
    <w:multiLevelType w:val="hybridMultilevel"/>
    <w:tmpl w:val="B7361E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C83265C"/>
    <w:multiLevelType w:val="hybridMultilevel"/>
    <w:tmpl w:val="B67075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6171FE5"/>
    <w:multiLevelType w:val="hybridMultilevel"/>
    <w:tmpl w:val="0DF0F6B8"/>
    <w:lvl w:ilvl="0" w:tplc="F3B655D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421813"/>
    <w:multiLevelType w:val="hybridMultilevel"/>
    <w:tmpl w:val="B8A2C8D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6FF55A3"/>
    <w:multiLevelType w:val="hybridMultilevel"/>
    <w:tmpl w:val="3A8C6C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6D5362"/>
    <w:multiLevelType w:val="hybridMultilevel"/>
    <w:tmpl w:val="60ECDCAC"/>
    <w:lvl w:ilvl="0" w:tplc="D3481D02">
      <w:start w:val="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065552"/>
    <w:multiLevelType w:val="hybridMultilevel"/>
    <w:tmpl w:val="016E3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8E5600B"/>
    <w:multiLevelType w:val="hybridMultilevel"/>
    <w:tmpl w:val="61D6E78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4060D1"/>
    <w:multiLevelType w:val="hybridMultilevel"/>
    <w:tmpl w:val="585A0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C97BF6"/>
    <w:multiLevelType w:val="hybridMultilevel"/>
    <w:tmpl w:val="2BC4431C"/>
    <w:lvl w:ilvl="0" w:tplc="D3481D02">
      <w:start w:val="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B056D96"/>
    <w:multiLevelType w:val="hybridMultilevel"/>
    <w:tmpl w:val="71B237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1879AE"/>
    <w:multiLevelType w:val="hybridMultilevel"/>
    <w:tmpl w:val="91609570"/>
    <w:lvl w:ilvl="0" w:tplc="D3481D02">
      <w:start w:val="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9E3D6D"/>
    <w:multiLevelType w:val="hybridMultilevel"/>
    <w:tmpl w:val="65142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0D0644"/>
    <w:multiLevelType w:val="hybridMultilevel"/>
    <w:tmpl w:val="4EAC80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1"/>
  </w:num>
  <w:num w:numId="3">
    <w:abstractNumId w:val="13"/>
  </w:num>
  <w:num w:numId="4">
    <w:abstractNumId w:val="6"/>
  </w:num>
  <w:num w:numId="5">
    <w:abstractNumId w:val="1"/>
  </w:num>
  <w:num w:numId="6">
    <w:abstractNumId w:val="9"/>
  </w:num>
  <w:num w:numId="7">
    <w:abstractNumId w:val="14"/>
  </w:num>
  <w:num w:numId="8">
    <w:abstractNumId w:val="10"/>
  </w:num>
  <w:num w:numId="9">
    <w:abstractNumId w:val="16"/>
  </w:num>
  <w:num w:numId="10">
    <w:abstractNumId w:val="0"/>
  </w:num>
  <w:num w:numId="11">
    <w:abstractNumId w:val="12"/>
  </w:num>
  <w:num w:numId="12">
    <w:abstractNumId w:val="8"/>
  </w:num>
  <w:num w:numId="13">
    <w:abstractNumId w:val="15"/>
  </w:num>
  <w:num w:numId="14">
    <w:abstractNumId w:val="4"/>
  </w:num>
  <w:num w:numId="15">
    <w:abstractNumId w:val="5"/>
  </w:num>
  <w:num w:numId="16">
    <w:abstractNumId w:val="18"/>
  </w:num>
  <w:num w:numId="17">
    <w:abstractNumId w:val="7"/>
  </w:num>
  <w:num w:numId="18">
    <w:abstractNumId w:val="17"/>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B29"/>
    <w:rsid w:val="000176E6"/>
    <w:rsid w:val="00030E91"/>
    <w:rsid w:val="00035CD5"/>
    <w:rsid w:val="00046641"/>
    <w:rsid w:val="000473B6"/>
    <w:rsid w:val="00066EA0"/>
    <w:rsid w:val="000908CD"/>
    <w:rsid w:val="00091322"/>
    <w:rsid w:val="00093384"/>
    <w:rsid w:val="000A3CC8"/>
    <w:rsid w:val="000B2B33"/>
    <w:rsid w:val="000B3F21"/>
    <w:rsid w:val="000B59CF"/>
    <w:rsid w:val="000D0621"/>
    <w:rsid w:val="000D2AA6"/>
    <w:rsid w:val="000D6785"/>
    <w:rsid w:val="000E7A1A"/>
    <w:rsid w:val="000F7B29"/>
    <w:rsid w:val="000F7D31"/>
    <w:rsid w:val="00101328"/>
    <w:rsid w:val="0011322B"/>
    <w:rsid w:val="00117297"/>
    <w:rsid w:val="00126411"/>
    <w:rsid w:val="00137E1F"/>
    <w:rsid w:val="00152185"/>
    <w:rsid w:val="0015472E"/>
    <w:rsid w:val="00181C45"/>
    <w:rsid w:val="00183C85"/>
    <w:rsid w:val="001925DE"/>
    <w:rsid w:val="001B01A7"/>
    <w:rsid w:val="001B7403"/>
    <w:rsid w:val="001C014F"/>
    <w:rsid w:val="001D08E4"/>
    <w:rsid w:val="001D17CA"/>
    <w:rsid w:val="001D2883"/>
    <w:rsid w:val="001E62F2"/>
    <w:rsid w:val="00211333"/>
    <w:rsid w:val="00221111"/>
    <w:rsid w:val="00221191"/>
    <w:rsid w:val="002246C0"/>
    <w:rsid w:val="00231EA9"/>
    <w:rsid w:val="002472E9"/>
    <w:rsid w:val="00256DBF"/>
    <w:rsid w:val="0026565D"/>
    <w:rsid w:val="0026641B"/>
    <w:rsid w:val="00282828"/>
    <w:rsid w:val="00282878"/>
    <w:rsid w:val="002A23E8"/>
    <w:rsid w:val="002A5B90"/>
    <w:rsid w:val="002C3F6B"/>
    <w:rsid w:val="002E5806"/>
    <w:rsid w:val="002F13BC"/>
    <w:rsid w:val="002F77F1"/>
    <w:rsid w:val="00311722"/>
    <w:rsid w:val="0031642B"/>
    <w:rsid w:val="00323926"/>
    <w:rsid w:val="00363C70"/>
    <w:rsid w:val="00365637"/>
    <w:rsid w:val="00370034"/>
    <w:rsid w:val="00384659"/>
    <w:rsid w:val="00390ABB"/>
    <w:rsid w:val="003A56EF"/>
    <w:rsid w:val="003C0C2C"/>
    <w:rsid w:val="003C3486"/>
    <w:rsid w:val="003D0408"/>
    <w:rsid w:val="003D40B5"/>
    <w:rsid w:val="003E65E0"/>
    <w:rsid w:val="003F57C3"/>
    <w:rsid w:val="0041775F"/>
    <w:rsid w:val="0042755C"/>
    <w:rsid w:val="0043528F"/>
    <w:rsid w:val="00437D65"/>
    <w:rsid w:val="00440BEB"/>
    <w:rsid w:val="00445924"/>
    <w:rsid w:val="00455A85"/>
    <w:rsid w:val="004632C4"/>
    <w:rsid w:val="00467F12"/>
    <w:rsid w:val="004846E8"/>
    <w:rsid w:val="0048676D"/>
    <w:rsid w:val="0049050D"/>
    <w:rsid w:val="00496A14"/>
    <w:rsid w:val="004A0E22"/>
    <w:rsid w:val="004A57A9"/>
    <w:rsid w:val="004B0782"/>
    <w:rsid w:val="004C5ED4"/>
    <w:rsid w:val="004C6CDE"/>
    <w:rsid w:val="004C7FFD"/>
    <w:rsid w:val="004D6984"/>
    <w:rsid w:val="004E14CA"/>
    <w:rsid w:val="004E4364"/>
    <w:rsid w:val="004F552D"/>
    <w:rsid w:val="005063C7"/>
    <w:rsid w:val="00507DA2"/>
    <w:rsid w:val="00511750"/>
    <w:rsid w:val="00516BF2"/>
    <w:rsid w:val="00541249"/>
    <w:rsid w:val="00563BED"/>
    <w:rsid w:val="0056754B"/>
    <w:rsid w:val="00573EB9"/>
    <w:rsid w:val="00576960"/>
    <w:rsid w:val="005837DE"/>
    <w:rsid w:val="00583944"/>
    <w:rsid w:val="005A1FDF"/>
    <w:rsid w:val="005A3347"/>
    <w:rsid w:val="005A43BF"/>
    <w:rsid w:val="005A44D8"/>
    <w:rsid w:val="005B0C79"/>
    <w:rsid w:val="005B2A3B"/>
    <w:rsid w:val="005B3D3B"/>
    <w:rsid w:val="005B5B27"/>
    <w:rsid w:val="005B5C13"/>
    <w:rsid w:val="005E3D97"/>
    <w:rsid w:val="00615ABD"/>
    <w:rsid w:val="00623121"/>
    <w:rsid w:val="00624F7A"/>
    <w:rsid w:val="006501A5"/>
    <w:rsid w:val="00650496"/>
    <w:rsid w:val="0065627F"/>
    <w:rsid w:val="00680DAB"/>
    <w:rsid w:val="006812CF"/>
    <w:rsid w:val="006917EB"/>
    <w:rsid w:val="006A7BB0"/>
    <w:rsid w:val="006B10A9"/>
    <w:rsid w:val="006B587A"/>
    <w:rsid w:val="006E267E"/>
    <w:rsid w:val="006E4471"/>
    <w:rsid w:val="006F548D"/>
    <w:rsid w:val="007339F1"/>
    <w:rsid w:val="00742966"/>
    <w:rsid w:val="00746877"/>
    <w:rsid w:val="007522C5"/>
    <w:rsid w:val="007777DC"/>
    <w:rsid w:val="0078495F"/>
    <w:rsid w:val="007C207D"/>
    <w:rsid w:val="007C5666"/>
    <w:rsid w:val="007C5FDE"/>
    <w:rsid w:val="007D1472"/>
    <w:rsid w:val="007D3BFC"/>
    <w:rsid w:val="007D6B09"/>
    <w:rsid w:val="00822C9C"/>
    <w:rsid w:val="00840ADF"/>
    <w:rsid w:val="00853CC8"/>
    <w:rsid w:val="00860F63"/>
    <w:rsid w:val="00866772"/>
    <w:rsid w:val="00871333"/>
    <w:rsid w:val="008756B3"/>
    <w:rsid w:val="0088502D"/>
    <w:rsid w:val="00892E15"/>
    <w:rsid w:val="008A3610"/>
    <w:rsid w:val="008A486B"/>
    <w:rsid w:val="008B1E23"/>
    <w:rsid w:val="008C638F"/>
    <w:rsid w:val="008E2960"/>
    <w:rsid w:val="00905BE9"/>
    <w:rsid w:val="00914BA0"/>
    <w:rsid w:val="009160F5"/>
    <w:rsid w:val="0092794E"/>
    <w:rsid w:val="009451E8"/>
    <w:rsid w:val="00964619"/>
    <w:rsid w:val="0098158C"/>
    <w:rsid w:val="0098488F"/>
    <w:rsid w:val="009A4EC0"/>
    <w:rsid w:val="009C44C7"/>
    <w:rsid w:val="009E4D9A"/>
    <w:rsid w:val="00A00A42"/>
    <w:rsid w:val="00A02F58"/>
    <w:rsid w:val="00A10D74"/>
    <w:rsid w:val="00A131DE"/>
    <w:rsid w:val="00A1709C"/>
    <w:rsid w:val="00A17D66"/>
    <w:rsid w:val="00A26E7D"/>
    <w:rsid w:val="00A60A6E"/>
    <w:rsid w:val="00A62302"/>
    <w:rsid w:val="00A678F9"/>
    <w:rsid w:val="00A703CA"/>
    <w:rsid w:val="00A81E6F"/>
    <w:rsid w:val="00A853C1"/>
    <w:rsid w:val="00A94A2F"/>
    <w:rsid w:val="00AA287D"/>
    <w:rsid w:val="00AA4390"/>
    <w:rsid w:val="00AA697D"/>
    <w:rsid w:val="00AA7086"/>
    <w:rsid w:val="00AB1FB3"/>
    <w:rsid w:val="00AB4099"/>
    <w:rsid w:val="00AC0251"/>
    <w:rsid w:val="00AC0BEB"/>
    <w:rsid w:val="00AC1A5F"/>
    <w:rsid w:val="00AF77F5"/>
    <w:rsid w:val="00AF784B"/>
    <w:rsid w:val="00B00E0B"/>
    <w:rsid w:val="00B0567B"/>
    <w:rsid w:val="00B14ADB"/>
    <w:rsid w:val="00B3664E"/>
    <w:rsid w:val="00B37D4D"/>
    <w:rsid w:val="00B42888"/>
    <w:rsid w:val="00B5418C"/>
    <w:rsid w:val="00B607C4"/>
    <w:rsid w:val="00B63E67"/>
    <w:rsid w:val="00B85CF3"/>
    <w:rsid w:val="00B877E7"/>
    <w:rsid w:val="00B94391"/>
    <w:rsid w:val="00B97B87"/>
    <w:rsid w:val="00BA3B46"/>
    <w:rsid w:val="00BA5696"/>
    <w:rsid w:val="00BB1192"/>
    <w:rsid w:val="00BB2640"/>
    <w:rsid w:val="00BD1376"/>
    <w:rsid w:val="00BD4E72"/>
    <w:rsid w:val="00BE169C"/>
    <w:rsid w:val="00BF04DE"/>
    <w:rsid w:val="00BF217D"/>
    <w:rsid w:val="00BF2458"/>
    <w:rsid w:val="00C020D7"/>
    <w:rsid w:val="00C044B0"/>
    <w:rsid w:val="00C174CF"/>
    <w:rsid w:val="00C404B0"/>
    <w:rsid w:val="00C41BCB"/>
    <w:rsid w:val="00C75482"/>
    <w:rsid w:val="00C919A7"/>
    <w:rsid w:val="00CA64DD"/>
    <w:rsid w:val="00CE38E0"/>
    <w:rsid w:val="00CF39C0"/>
    <w:rsid w:val="00CF641A"/>
    <w:rsid w:val="00D17329"/>
    <w:rsid w:val="00D47120"/>
    <w:rsid w:val="00D66488"/>
    <w:rsid w:val="00D701CC"/>
    <w:rsid w:val="00D72B24"/>
    <w:rsid w:val="00DB667C"/>
    <w:rsid w:val="00DC025D"/>
    <w:rsid w:val="00DC2A68"/>
    <w:rsid w:val="00DD45FC"/>
    <w:rsid w:val="00DE0CCD"/>
    <w:rsid w:val="00DF2D4E"/>
    <w:rsid w:val="00E01283"/>
    <w:rsid w:val="00E10106"/>
    <w:rsid w:val="00E3111E"/>
    <w:rsid w:val="00E33C1B"/>
    <w:rsid w:val="00E44505"/>
    <w:rsid w:val="00E63198"/>
    <w:rsid w:val="00E66BA9"/>
    <w:rsid w:val="00E80B10"/>
    <w:rsid w:val="00E83441"/>
    <w:rsid w:val="00E976C0"/>
    <w:rsid w:val="00ED231F"/>
    <w:rsid w:val="00ED4A65"/>
    <w:rsid w:val="00ED4B4D"/>
    <w:rsid w:val="00F1058C"/>
    <w:rsid w:val="00F11280"/>
    <w:rsid w:val="00F17BD3"/>
    <w:rsid w:val="00F23D88"/>
    <w:rsid w:val="00F2564A"/>
    <w:rsid w:val="00F26AFF"/>
    <w:rsid w:val="00F35113"/>
    <w:rsid w:val="00F46281"/>
    <w:rsid w:val="00F522F3"/>
    <w:rsid w:val="00F548B2"/>
    <w:rsid w:val="00F67F82"/>
    <w:rsid w:val="00F96134"/>
    <w:rsid w:val="00FA125C"/>
    <w:rsid w:val="00FA6F14"/>
    <w:rsid w:val="00FC0687"/>
    <w:rsid w:val="00FC6C2A"/>
    <w:rsid w:val="00FC74FF"/>
    <w:rsid w:val="00FD182A"/>
    <w:rsid w:val="00FE14EE"/>
    <w:rsid w:val="00FE37C0"/>
    <w:rsid w:val="00FF1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EE847E-6143-4DF8-AAFC-367B572B8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2966"/>
    <w:pPr>
      <w:ind w:left="720"/>
      <w:contextualSpacing/>
    </w:pPr>
  </w:style>
  <w:style w:type="paragraph" w:customStyle="1" w:styleId="Default">
    <w:name w:val="Default"/>
    <w:rsid w:val="00BB2640"/>
    <w:pPr>
      <w:autoSpaceDE w:val="0"/>
      <w:autoSpaceDN w:val="0"/>
      <w:adjustRightInd w:val="0"/>
      <w:spacing w:after="0" w:line="240" w:lineRule="auto"/>
    </w:pPr>
    <w:rPr>
      <w:rFonts w:ascii="Calibri" w:eastAsiaTheme="minorEastAsia" w:hAnsi="Calibri" w:cs="Calibri"/>
      <w:color w:val="000000"/>
      <w:sz w:val="24"/>
      <w:szCs w:val="24"/>
    </w:rPr>
  </w:style>
  <w:style w:type="paragraph" w:styleId="BalloonText">
    <w:name w:val="Balloon Text"/>
    <w:basedOn w:val="Normal"/>
    <w:link w:val="BalloonTextChar"/>
    <w:uiPriority w:val="99"/>
    <w:semiHidden/>
    <w:unhideWhenUsed/>
    <w:rsid w:val="005A44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4D8"/>
    <w:rPr>
      <w:rFonts w:ascii="Segoe UI" w:hAnsi="Segoe UI" w:cs="Segoe UI"/>
      <w:sz w:val="18"/>
      <w:szCs w:val="18"/>
    </w:rPr>
  </w:style>
  <w:style w:type="character" w:styleId="Hyperlink">
    <w:name w:val="Hyperlink"/>
    <w:basedOn w:val="DefaultParagraphFont"/>
    <w:uiPriority w:val="99"/>
    <w:unhideWhenUsed/>
    <w:rsid w:val="007C207D"/>
    <w:rPr>
      <w:color w:val="0563C1" w:themeColor="hyperlink"/>
      <w:u w:val="single"/>
    </w:rPr>
  </w:style>
  <w:style w:type="paragraph" w:styleId="FootnoteText">
    <w:name w:val="footnote text"/>
    <w:basedOn w:val="Normal"/>
    <w:link w:val="FootnoteTextChar"/>
    <w:uiPriority w:val="99"/>
    <w:semiHidden/>
    <w:unhideWhenUsed/>
    <w:rsid w:val="007C207D"/>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7C207D"/>
    <w:rPr>
      <w:rFonts w:eastAsiaTheme="minorEastAsia"/>
      <w:sz w:val="20"/>
      <w:szCs w:val="20"/>
    </w:rPr>
  </w:style>
  <w:style w:type="character" w:styleId="FootnoteReference">
    <w:name w:val="footnote reference"/>
    <w:basedOn w:val="DefaultParagraphFont"/>
    <w:uiPriority w:val="99"/>
    <w:semiHidden/>
    <w:unhideWhenUsed/>
    <w:rsid w:val="007C207D"/>
    <w:rPr>
      <w:vertAlign w:val="superscript"/>
    </w:rPr>
  </w:style>
  <w:style w:type="table" w:styleId="TableGrid">
    <w:name w:val="Table Grid"/>
    <w:basedOn w:val="TableNormal"/>
    <w:uiPriority w:val="39"/>
    <w:rsid w:val="008B1E2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B1FB3"/>
    <w:rPr>
      <w:sz w:val="16"/>
      <w:szCs w:val="16"/>
    </w:rPr>
  </w:style>
  <w:style w:type="paragraph" w:styleId="CommentText">
    <w:name w:val="annotation text"/>
    <w:basedOn w:val="Normal"/>
    <w:link w:val="CommentTextChar"/>
    <w:uiPriority w:val="99"/>
    <w:semiHidden/>
    <w:unhideWhenUsed/>
    <w:rsid w:val="00AB1FB3"/>
    <w:pPr>
      <w:spacing w:line="240" w:lineRule="auto"/>
    </w:pPr>
    <w:rPr>
      <w:sz w:val="20"/>
      <w:szCs w:val="20"/>
    </w:rPr>
  </w:style>
  <w:style w:type="character" w:customStyle="1" w:styleId="CommentTextChar">
    <w:name w:val="Comment Text Char"/>
    <w:basedOn w:val="DefaultParagraphFont"/>
    <w:link w:val="CommentText"/>
    <w:uiPriority w:val="99"/>
    <w:semiHidden/>
    <w:rsid w:val="00AB1FB3"/>
    <w:rPr>
      <w:sz w:val="20"/>
      <w:szCs w:val="20"/>
    </w:rPr>
  </w:style>
  <w:style w:type="paragraph" w:styleId="CommentSubject">
    <w:name w:val="annotation subject"/>
    <w:basedOn w:val="CommentText"/>
    <w:next w:val="CommentText"/>
    <w:link w:val="CommentSubjectChar"/>
    <w:uiPriority w:val="99"/>
    <w:semiHidden/>
    <w:unhideWhenUsed/>
    <w:rsid w:val="00AB1FB3"/>
    <w:rPr>
      <w:b/>
      <w:bCs/>
    </w:rPr>
  </w:style>
  <w:style w:type="character" w:customStyle="1" w:styleId="CommentSubjectChar">
    <w:name w:val="Comment Subject Char"/>
    <w:basedOn w:val="CommentTextChar"/>
    <w:link w:val="CommentSubject"/>
    <w:uiPriority w:val="99"/>
    <w:semiHidden/>
    <w:rsid w:val="00AB1FB3"/>
    <w:rPr>
      <w:b/>
      <w:bCs/>
      <w:sz w:val="20"/>
      <w:szCs w:val="20"/>
    </w:rPr>
  </w:style>
  <w:style w:type="paragraph" w:styleId="Title">
    <w:name w:val="Title"/>
    <w:basedOn w:val="Normal"/>
    <w:next w:val="Normal"/>
    <w:link w:val="TitleChar"/>
    <w:qFormat/>
    <w:rsid w:val="001B01A7"/>
    <w:pPr>
      <w:spacing w:after="240" w:line="240" w:lineRule="auto"/>
      <w:jc w:val="center"/>
      <w:outlineLvl w:val="0"/>
    </w:pPr>
    <w:rPr>
      <w:rFonts w:ascii="Arial" w:eastAsia="Times New Roman" w:hAnsi="Arial" w:cs="Times New Roman"/>
      <w:b/>
      <w:bCs/>
      <w:kern w:val="28"/>
      <w:sz w:val="40"/>
      <w:szCs w:val="32"/>
      <w:u w:val="single"/>
      <w:lang w:eastAsia="en-GB"/>
    </w:rPr>
  </w:style>
  <w:style w:type="character" w:customStyle="1" w:styleId="TitleChar">
    <w:name w:val="Title Char"/>
    <w:basedOn w:val="DefaultParagraphFont"/>
    <w:link w:val="Title"/>
    <w:rsid w:val="001B01A7"/>
    <w:rPr>
      <w:rFonts w:ascii="Arial" w:eastAsia="Times New Roman" w:hAnsi="Arial" w:cs="Times New Roman"/>
      <w:b/>
      <w:bCs/>
      <w:kern w:val="28"/>
      <w:sz w:val="40"/>
      <w:szCs w:val="32"/>
      <w:u w:val="single"/>
      <w:lang w:eastAsia="en-GB"/>
    </w:rPr>
  </w:style>
  <w:style w:type="paragraph" w:styleId="NoSpacing">
    <w:name w:val="No Spacing"/>
    <w:basedOn w:val="Normal"/>
    <w:uiPriority w:val="1"/>
    <w:qFormat/>
    <w:rsid w:val="00B00E0B"/>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595040">
      <w:bodyDiv w:val="1"/>
      <w:marLeft w:val="0"/>
      <w:marRight w:val="0"/>
      <w:marTop w:val="0"/>
      <w:marBottom w:val="0"/>
      <w:divBdr>
        <w:top w:val="none" w:sz="0" w:space="0" w:color="auto"/>
        <w:left w:val="none" w:sz="0" w:space="0" w:color="auto"/>
        <w:bottom w:val="none" w:sz="0" w:space="0" w:color="auto"/>
        <w:right w:val="none" w:sz="0" w:space="0" w:color="auto"/>
      </w:divBdr>
    </w:div>
    <w:div w:id="1089931965">
      <w:bodyDiv w:val="1"/>
      <w:marLeft w:val="0"/>
      <w:marRight w:val="0"/>
      <w:marTop w:val="0"/>
      <w:marBottom w:val="0"/>
      <w:divBdr>
        <w:top w:val="none" w:sz="0" w:space="0" w:color="auto"/>
        <w:left w:val="none" w:sz="0" w:space="0" w:color="auto"/>
        <w:bottom w:val="none" w:sz="0" w:space="0" w:color="auto"/>
        <w:right w:val="none" w:sz="0" w:space="0" w:color="auto"/>
      </w:divBdr>
    </w:div>
    <w:div w:id="203758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Melanie.finn@lisburncastlereagh.gov.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gister.food.gov.uk/new/lisburn-and-castlereagh"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building.control@lisburncastlereagh.gov.uk" TargetMode="External"/><Relationship Id="rId4" Type="http://schemas.openxmlformats.org/officeDocument/2006/relationships/settings" Target="settings.xml"/><Relationship Id="rId9" Type="http://schemas.openxmlformats.org/officeDocument/2006/relationships/hyperlink" Target="mailto:planning@lisburncastlereagh.gov.uk"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A41F8-CDF6-4A10-9F6B-A6C6B8ADF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F038CB5F</Template>
  <TotalTime>0</TotalTime>
  <Pages>14</Pages>
  <Words>2695</Words>
  <Characters>15362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Burke</dc:creator>
  <cp:keywords/>
  <dc:description/>
  <cp:lastModifiedBy>Melanie Finn</cp:lastModifiedBy>
  <cp:revision>2</cp:revision>
  <cp:lastPrinted>2019-12-10T15:02:00Z</cp:lastPrinted>
  <dcterms:created xsi:type="dcterms:W3CDTF">2022-11-02T11:56:00Z</dcterms:created>
  <dcterms:modified xsi:type="dcterms:W3CDTF">2022-11-02T11:56:00Z</dcterms:modified>
</cp:coreProperties>
</file>